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E542D4" w14:textId="7AFAD8A7" w:rsidR="00D574A4" w:rsidRPr="00CC49FE" w:rsidRDefault="00D574A4" w:rsidP="00D574A4">
      <w:pPr>
        <w:spacing w:after="240"/>
        <w:ind w:left="567" w:hanging="567"/>
        <w:jc w:val="both"/>
        <w:rPr>
          <w:color w:val="000000"/>
        </w:rPr>
      </w:pPr>
      <w:hyperlink r:id="rId4" w:history="1">
        <w:r w:rsidRPr="00F43E78">
          <w:rPr>
            <w:rStyle w:val="Kpr"/>
          </w:rPr>
          <w:t>https://sgdb.siirt.edu.tr/detay/siirt-universi</w:t>
        </w:r>
        <w:r w:rsidRPr="00F43E78">
          <w:rPr>
            <w:rStyle w:val="Kpr"/>
          </w:rPr>
          <w:t>t</w:t>
        </w:r>
        <w:r w:rsidRPr="00F43E78">
          <w:rPr>
            <w:rStyle w:val="Kpr"/>
          </w:rPr>
          <w:t>esi-2018-2022-stratejik-plani/9783</w:t>
        </w:r>
        <w:r w:rsidRPr="00F43E78">
          <w:rPr>
            <w:rStyle w:val="Kpr"/>
          </w:rPr>
          <w:t>7</w:t>
        </w:r>
        <w:r w:rsidRPr="00F43E78">
          <w:rPr>
            <w:rStyle w:val="Kpr"/>
          </w:rPr>
          <w:t>7247.html</w:t>
        </w:r>
      </w:hyperlink>
    </w:p>
    <w:p w14:paraId="3605EA13" w14:textId="77777777" w:rsidR="00036626" w:rsidRDefault="00036626"/>
    <w:sectPr w:rsidR="00036626" w:rsidSect="00CE4AF8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IDFont+F1">
    <w:altName w:val="Cambria"/>
    <w:panose1 w:val="020B0604020202020204"/>
    <w:charset w:val="A2"/>
    <w:family w:val="auto"/>
    <w:notTrueType/>
    <w:pitch w:val="default"/>
    <w:sig w:usb0="00000005" w:usb1="00000000" w:usb2="00000000" w:usb3="00000000" w:csb0="0000001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241"/>
    <w:rsid w:val="00036626"/>
    <w:rsid w:val="000A0241"/>
    <w:rsid w:val="00CE4AF8"/>
    <w:rsid w:val="00D57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18A92E4"/>
  <w15:chartTrackingRefBased/>
  <w15:docId w15:val="{2ACBC3D6-C7EF-BA45-93C4-9CF91C041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tr-T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74A4"/>
    <w:rPr>
      <w:rFonts w:ascii="Times New Roman" w:eastAsia="Times New Roman" w:hAnsi="Times New Roman" w:cs="Times New Roman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D574A4"/>
    <w:rPr>
      <w:color w:val="0563C1" w:themeColor="hyperlink"/>
      <w:u w:val="single"/>
    </w:rPr>
  </w:style>
  <w:style w:type="character" w:customStyle="1" w:styleId="fontstyle21">
    <w:name w:val="fontstyle21"/>
    <w:basedOn w:val="VarsaylanParagrafYazTipi"/>
    <w:rsid w:val="00D574A4"/>
    <w:rPr>
      <w:rFonts w:ascii="CIDFont+F1" w:hAnsi="CIDFont+F1" w:hint="default"/>
      <w:b w:val="0"/>
      <w:bCs w:val="0"/>
      <w:i w:val="0"/>
      <w:iCs w:val="0"/>
      <w:color w:val="000000"/>
      <w:sz w:val="22"/>
      <w:szCs w:val="22"/>
    </w:rPr>
  </w:style>
  <w:style w:type="character" w:styleId="zlenenKpr">
    <w:name w:val="FollowedHyperlink"/>
    <w:basedOn w:val="VarsaylanParagrafYazTipi"/>
    <w:uiPriority w:val="99"/>
    <w:semiHidden/>
    <w:unhideWhenUsed/>
    <w:rsid w:val="00D574A4"/>
    <w:rPr>
      <w:color w:val="954F72" w:themeColor="followedHyperlink"/>
      <w:u w:val="single"/>
    </w:rPr>
  </w:style>
  <w:style w:type="character" w:styleId="zmlenmeyenBahsetme">
    <w:name w:val="Unresolved Mention"/>
    <w:basedOn w:val="VarsaylanParagrafYazTipi"/>
    <w:uiPriority w:val="99"/>
    <w:semiHidden/>
    <w:unhideWhenUsed/>
    <w:rsid w:val="00D574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gdb.siirt.edu.tr/detay/siirt-universitesi-2018-2022-stratejik-plani/978377247.html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</Words>
  <Characters>171</Characters>
  <Application>Microsoft Office Word</Application>
  <DocSecurity>0</DocSecurity>
  <Lines>1</Lines>
  <Paragraphs>1</Paragraphs>
  <ScaleCrop>false</ScaleCrop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adem açar</dc:creator>
  <cp:keywords/>
  <dc:description/>
  <cp:lastModifiedBy>adem açar</cp:lastModifiedBy>
  <cp:revision>2</cp:revision>
  <dcterms:created xsi:type="dcterms:W3CDTF">2021-04-23T08:16:00Z</dcterms:created>
  <dcterms:modified xsi:type="dcterms:W3CDTF">2021-04-23T10:16:00Z</dcterms:modified>
</cp:coreProperties>
</file>