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BA7C5" w14:textId="77777777" w:rsidR="004E0F5A" w:rsidRPr="004E0F5A" w:rsidRDefault="004E0F5A" w:rsidP="004E0F5A">
      <w:pPr>
        <w:spacing w:after="0" w:line="24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4E0F5A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Kanıtlar: </w:t>
      </w:r>
    </w:p>
    <w:p w14:paraId="46702288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(3)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A.2.2.1.</w:t>
      </w:r>
      <w:r w:rsidRPr="004E0F5A">
        <w:rPr>
          <w:rFonts w:ascii="Times New Roman" w:hAnsi="Times New Roman"/>
          <w:sz w:val="24"/>
          <w:szCs w:val="24"/>
          <w:lang w:eastAsia="tr-TR"/>
        </w:rPr>
        <w:t xml:space="preserve"> </w:t>
      </w:r>
      <w:hyperlink r:id="rId4" w:history="1"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Stratejik_plan_dış_paydaş_katılımı</w:t>
        </w:r>
      </w:hyperlink>
    </w:p>
    <w:p w14:paraId="56E99FCF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(3)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A.2.2.2.</w:t>
      </w:r>
      <w:r w:rsidRPr="004E0F5A">
        <w:rPr>
          <w:kern w:val="2"/>
          <w:sz w:val="24"/>
          <w:szCs w:val="24"/>
          <w14:ligatures w14:val="standardContextual"/>
        </w:rPr>
        <w:t xml:space="preserve"> </w:t>
      </w:r>
      <w:hyperlink r:id="rId5" w:history="1">
        <w:proofErr w:type="spellStart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Stratejik_Plan_ekibi</w:t>
        </w:r>
        <w:proofErr w:type="spellEnd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_(</w:t>
        </w:r>
        <w:proofErr w:type="spellStart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syf</w:t>
        </w:r>
        <w:proofErr w:type="spellEnd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 xml:space="preserve"> 4-7)</w:t>
        </w:r>
      </w:hyperlink>
    </w:p>
    <w:p w14:paraId="5BA4B152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(3)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A.2.2.3. </w:t>
      </w:r>
      <w:hyperlink r:id="rId6" w:history="1">
        <w:proofErr w:type="spellStart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Stratejik_plan_izleme</w:t>
        </w:r>
        <w:proofErr w:type="spellEnd"/>
      </w:hyperlink>
    </w:p>
    <w:p w14:paraId="583390EC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(3)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A.2.2.4. </w:t>
      </w:r>
      <w:hyperlink r:id="rId7" w:history="1">
        <w:proofErr w:type="spellStart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Staretik_Plan</w:t>
        </w:r>
        <w:proofErr w:type="spellEnd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(2023-2027)</w:t>
        </w:r>
      </w:hyperlink>
    </w:p>
    <w:p w14:paraId="4D4B8A6C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(3)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A.2.2.5.</w:t>
      </w:r>
      <w:r w:rsidRPr="004E0F5A">
        <w:rPr>
          <w:kern w:val="2"/>
          <w14:ligatures w14:val="standardContextual"/>
        </w:rPr>
        <w:t xml:space="preserve"> </w:t>
      </w:r>
      <w:hyperlink r:id="rId8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Değişimleri takip etmek</w:t>
        </w:r>
      </w:hyperlink>
    </w:p>
    <w:p w14:paraId="660A1F28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A.2.2.6. </w:t>
      </w:r>
      <w:hyperlink r:id="rId9" w:history="1">
        <w:proofErr w:type="spellStart"/>
        <w:r w:rsidRPr="004E0F5A">
          <w:rPr>
            <w:rFonts w:ascii="Times New Roman" w:hAnsi="Times New Roman"/>
            <w:color w:val="0563C1" w:themeColor="hyperlink"/>
            <w:sz w:val="24"/>
            <w:szCs w:val="24"/>
            <w:u w:val="single"/>
            <w:lang w:eastAsia="tr-TR"/>
          </w:rPr>
          <w:t>Eğiticilerin_eğitimi</w:t>
        </w:r>
        <w:proofErr w:type="spellEnd"/>
      </w:hyperlink>
    </w:p>
    <w:p w14:paraId="2D5A3E23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A.2.2.7.</w:t>
      </w:r>
      <w:r w:rsidRPr="004E0F5A">
        <w:rPr>
          <w:kern w:val="2"/>
          <w14:ligatures w14:val="standardContextual"/>
        </w:rPr>
        <w:t xml:space="preserve"> </w:t>
      </w:r>
      <w:hyperlink r:id="rId10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Paydaş_katılımlı_Eğitim_çalıştayı</w:t>
        </w:r>
        <w:proofErr w:type="spellEnd"/>
      </w:hyperlink>
    </w:p>
    <w:p w14:paraId="7A0EA12C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A.2.2.8.</w:t>
      </w:r>
      <w:r w:rsidRPr="004E0F5A">
        <w:rPr>
          <w:kern w:val="2"/>
          <w14:ligatures w14:val="standardContextual"/>
        </w:rPr>
        <w:t xml:space="preserve"> </w:t>
      </w:r>
      <w:hyperlink r:id="rId11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Üniversitelerle_</w:t>
        </w:r>
        <w:proofErr w:type="gram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işbirliği</w:t>
        </w:r>
        <w:proofErr w:type="spellEnd"/>
        <w:proofErr w:type="gramEnd"/>
      </w:hyperlink>
    </w:p>
    <w:p w14:paraId="1E4A1ABC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A.2.2.9.</w:t>
      </w:r>
      <w:r w:rsidRPr="004E0F5A">
        <w:rPr>
          <w:kern w:val="2"/>
          <w14:ligatures w14:val="standardContextual"/>
        </w:rPr>
        <w:t xml:space="preserve"> </w:t>
      </w:r>
      <w:hyperlink r:id="rId12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eğitim_alt_yapı_iyileştirme</w:t>
        </w:r>
        <w:proofErr w:type="spellEnd"/>
      </w:hyperlink>
      <w:r w:rsidRPr="004E0F5A">
        <w:rPr>
          <w:rFonts w:ascii="Times New Roman" w:hAnsi="Times New Roman"/>
          <w:sz w:val="28"/>
          <w:szCs w:val="28"/>
          <w:lang w:eastAsia="tr-TR"/>
        </w:rPr>
        <w:t>,</w:t>
      </w:r>
    </w:p>
    <w:p w14:paraId="1BF05A9E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A.2.2.10.</w:t>
      </w:r>
      <w:r w:rsidRPr="004E0F5A">
        <w:rPr>
          <w:kern w:val="2"/>
          <w14:ligatures w14:val="standardContextual"/>
        </w:rPr>
        <w:t xml:space="preserve"> </w:t>
      </w:r>
      <w:hyperlink r:id="rId13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ar-ge_lab_1</w:t>
        </w:r>
      </w:hyperlink>
    </w:p>
    <w:p w14:paraId="6ED11B57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A.2.2.11.</w:t>
      </w:r>
      <w:r w:rsidRPr="004E0F5A">
        <w:rPr>
          <w:kern w:val="2"/>
          <w14:ligatures w14:val="standardContextual"/>
        </w:rPr>
        <w:t xml:space="preserve"> </w:t>
      </w:r>
      <w:hyperlink r:id="rId14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ar-ge_lab_2</w:t>
        </w:r>
      </w:hyperlink>
    </w:p>
    <w:p w14:paraId="6712BE6E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A.2.2.12.</w:t>
      </w:r>
      <w:r w:rsidRPr="004E0F5A">
        <w:rPr>
          <w:kern w:val="2"/>
          <w14:ligatures w14:val="standardContextual"/>
        </w:rPr>
        <w:t xml:space="preserve"> </w:t>
      </w:r>
      <w:hyperlink r:id="rId15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Proje</w:t>
        </w:r>
      </w:hyperlink>
    </w:p>
    <w:p w14:paraId="55207C78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A.2.2.13.</w:t>
      </w:r>
      <w:r w:rsidRPr="004E0F5A">
        <w:rPr>
          <w:kern w:val="2"/>
          <w14:ligatures w14:val="standardContextual"/>
        </w:rPr>
        <w:t xml:space="preserve"> </w:t>
      </w:r>
      <w:hyperlink r:id="rId16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Paydaş anketi</w:t>
        </w:r>
      </w:hyperlink>
    </w:p>
    <w:p w14:paraId="5A53E0C2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A.2.2.14.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17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Paydaş_Toplantısı_1</w:t>
        </w:r>
      </w:hyperlink>
    </w:p>
    <w:p w14:paraId="5EE25229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A.2.2.15.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18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paydaş_toplantısı_2</w:t>
        </w:r>
      </w:hyperlink>
    </w:p>
    <w:p w14:paraId="2B76C703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A.2.2.16.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19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Çalıştay</w:t>
        </w:r>
      </w:hyperlink>
    </w:p>
    <w:p w14:paraId="06BD88F2" w14:textId="23969F9C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A.2.2.17.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20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İhtisas_iyileştirme_sonuç</w:t>
        </w:r>
        <w:proofErr w:type="spellEnd"/>
      </w:hyperlink>
    </w:p>
    <w:p w14:paraId="303B7100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A.2.2.18.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21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ihtisas_alanı_eğitim</w:t>
        </w:r>
        <w:proofErr w:type="spellEnd"/>
      </w:hyperlink>
    </w:p>
    <w:p w14:paraId="736AD29B" w14:textId="27E73359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kern w:val="2"/>
          <w14:ligatures w14:val="standardContextual"/>
        </w:rPr>
        <w:t xml:space="preserve"> </w:t>
      </w: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A.2.2.19.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22" w:history="1">
        <w:proofErr w:type="spellStart"/>
        <w:r w:rsidR="000812B2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Tıp_arge_katkı</w:t>
        </w:r>
        <w:proofErr w:type="spellEnd"/>
      </w:hyperlink>
    </w:p>
    <w:p w14:paraId="641E7AB2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A.2.2.20. </w:t>
      </w:r>
      <w:hyperlink r:id="rId23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Sosyal_alan_katkı</w:t>
        </w:r>
        <w:proofErr w:type="spellEnd"/>
      </w:hyperlink>
    </w:p>
    <w:p w14:paraId="0055D835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A.2.2.21.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24" w:history="1">
        <w:proofErr w:type="spellStart"/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Eğitim_toplumsal_katkı</w:t>
        </w:r>
        <w:proofErr w:type="spellEnd"/>
      </w:hyperlink>
    </w:p>
    <w:p w14:paraId="78541F0D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A.2.2.22.</w:t>
      </w:r>
      <w:r w:rsidRPr="004E0F5A">
        <w:rPr>
          <w:rFonts w:ascii="Times New Roman" w:hAnsi="Times New Roman"/>
          <w:sz w:val="28"/>
          <w:szCs w:val="28"/>
          <w:lang w:eastAsia="tr-TR"/>
        </w:rPr>
        <w:t xml:space="preserve"> </w:t>
      </w:r>
      <w:hyperlink r:id="rId25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Alt-üst_yapı_iyileştirme_1</w:t>
        </w:r>
      </w:hyperlink>
    </w:p>
    <w:p w14:paraId="4E381F99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A.2.2.23.</w:t>
      </w:r>
      <w:r w:rsidRPr="004E0F5A">
        <w:rPr>
          <w:rFonts w:ascii="Times New Roman" w:hAnsi="Times New Roman"/>
          <w:sz w:val="24"/>
        </w:rPr>
        <w:t xml:space="preserve"> </w:t>
      </w:r>
      <w:hyperlink r:id="rId26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Alt-üst_yapı_iyileştirme_2</w:t>
        </w:r>
      </w:hyperlink>
    </w:p>
    <w:p w14:paraId="5A210BC5" w14:textId="77777777" w:rsidR="004E0F5A" w:rsidRPr="004E0F5A" w:rsidRDefault="004E0F5A" w:rsidP="004E0F5A">
      <w:pPr>
        <w:jc w:val="both"/>
        <w:rPr>
          <w:rFonts w:ascii="Times New Roman" w:hAnsi="Times New Roman"/>
          <w:color w:val="0563C1" w:themeColor="hyperlink"/>
          <w:sz w:val="28"/>
          <w:szCs w:val="28"/>
          <w:u w:val="single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A.2.2.24.</w:t>
      </w:r>
      <w:r w:rsidRPr="004E0F5A">
        <w:rPr>
          <w:kern w:val="2"/>
          <w14:ligatures w14:val="standardContextual"/>
        </w:rPr>
        <w:t xml:space="preserve"> </w:t>
      </w:r>
      <w:hyperlink r:id="rId27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Ar-ge_iyileştirme_sonuç_1</w:t>
        </w:r>
      </w:hyperlink>
    </w:p>
    <w:p w14:paraId="40CD6094" w14:textId="77777777" w:rsidR="004E0F5A" w:rsidRPr="004E0F5A" w:rsidRDefault="004E0F5A" w:rsidP="004E0F5A">
      <w:pPr>
        <w:jc w:val="both"/>
        <w:rPr>
          <w:rFonts w:ascii="Times New Roman" w:hAnsi="Times New Roman"/>
          <w:sz w:val="28"/>
          <w:szCs w:val="28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A.2.2.25. </w:t>
      </w:r>
      <w:hyperlink r:id="rId28" w:history="1">
        <w:r w:rsidRPr="004E0F5A">
          <w:rPr>
            <w:rFonts w:ascii="Times New Roman" w:hAnsi="Times New Roman"/>
            <w:color w:val="0563C1" w:themeColor="hyperlink"/>
            <w:sz w:val="28"/>
            <w:szCs w:val="28"/>
            <w:u w:val="single"/>
            <w:lang w:eastAsia="tr-TR"/>
          </w:rPr>
          <w:t>Ar-ge_iyileştirme_sonuç_2</w:t>
        </w:r>
      </w:hyperlink>
    </w:p>
    <w:p w14:paraId="21FEE9B4" w14:textId="77777777" w:rsidR="004E0F5A" w:rsidRPr="004E0F5A" w:rsidRDefault="004E0F5A" w:rsidP="004E0F5A">
      <w:pPr>
        <w:jc w:val="both"/>
        <w:rPr>
          <w:rFonts w:ascii="Times New Roman" w:hAnsi="Times New Roman"/>
          <w:b/>
          <w:bCs/>
          <w:sz w:val="24"/>
          <w:szCs w:val="24"/>
          <w:lang w:eastAsia="tr-TR"/>
        </w:rPr>
      </w:pPr>
      <w:r w:rsidRPr="004E0F5A">
        <w:rPr>
          <w:rFonts w:ascii="Times New Roman" w:hAnsi="Times New Roman"/>
          <w:sz w:val="24"/>
          <w:szCs w:val="24"/>
          <w:lang w:eastAsia="tr-TR"/>
        </w:rPr>
        <w:t>(4)</w:t>
      </w:r>
      <w:r w:rsidRPr="004E0F5A">
        <w:rPr>
          <w:rFonts w:ascii="Times New Roman" w:hAnsi="Times New Roman"/>
          <w:b/>
          <w:bCs/>
          <w:sz w:val="24"/>
          <w:szCs w:val="24"/>
          <w:lang w:eastAsia="tr-TR"/>
        </w:rPr>
        <w:t xml:space="preserve"> A.2.2.26. </w:t>
      </w:r>
      <w:hyperlink r:id="rId29" w:history="1">
        <w:proofErr w:type="spellStart"/>
        <w:r w:rsidRPr="004E0F5A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</w:rPr>
          <w:t>YES_Challenge_yarışması</w:t>
        </w:r>
        <w:proofErr w:type="spellEnd"/>
      </w:hyperlink>
    </w:p>
    <w:p w14:paraId="72E6BE32" w14:textId="77777777" w:rsidR="001B4B30" w:rsidRDefault="001B4B30"/>
    <w:sectPr w:rsidR="001B4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B30"/>
    <w:rsid w:val="0004069D"/>
    <w:rsid w:val="000812B2"/>
    <w:rsid w:val="001B4B30"/>
    <w:rsid w:val="00360816"/>
    <w:rsid w:val="004E0F5A"/>
    <w:rsid w:val="00505AA9"/>
    <w:rsid w:val="00642897"/>
    <w:rsid w:val="00C06035"/>
    <w:rsid w:val="00CE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BF9F1"/>
  <w15:chartTrackingRefBased/>
  <w15:docId w15:val="{1E07C9DA-AECF-479E-BFDF-B42AFB5C5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69D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dyotr.wordpress.com/" TargetMode="External"/><Relationship Id="rId13" Type="http://schemas.openxmlformats.org/officeDocument/2006/relationships/hyperlink" Target="https://gida.siirt.edu.tr/detay/laboratuvar/707118212.html" TargetMode="External"/><Relationship Id="rId18" Type="http://schemas.openxmlformats.org/officeDocument/2006/relationships/hyperlink" Target="https://www.siirt.edu.tr/haber-etkinlik/gap-temsilcileri-ve-akademisyenlerimiz-rektorlugumuz-tarafindan-duzenlenen-toplantida-bir-araya-geldi/285734792.html" TargetMode="External"/><Relationship Id="rId26" Type="http://schemas.openxmlformats.org/officeDocument/2006/relationships/hyperlink" Target="https://yitdb.siirt.edu.tr/detay/devam-eden-projeler/243180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iraat.siirt.edu.tr/duyuru/ziraat-fakultesi-tarim-ekonomisi-bolumu-ihtisaslasma-kapsaminda-aricilara-egitim-verdi/562529064.html" TargetMode="External"/><Relationship Id="rId7" Type="http://schemas.openxmlformats.org/officeDocument/2006/relationships/hyperlink" Target="https://sgdb.siirt.edu.tr/dosya/Default.aspx?dosya=479008009" TargetMode="External"/><Relationship Id="rId12" Type="http://schemas.openxmlformats.org/officeDocument/2006/relationships/hyperlink" Target="https://yitdb.siirt.edu.tr/detay/bitmis-projeler/616412.html" TargetMode="External"/><Relationship Id="rId17" Type="http://schemas.openxmlformats.org/officeDocument/2006/relationships/hyperlink" Target="https://www.siirt.edu.tr/haber-etkinlik/universitemizde-fistik-ve-keci-uretiminin-arttirilmasi-ile-ilgili-degerlendirme-toplantisi-yapildi/920055197.html" TargetMode="External"/><Relationship Id="rId25" Type="http://schemas.openxmlformats.org/officeDocument/2006/relationships/hyperlink" Target="https://tbmyo.siirt.edu.tr/dosya/personel/danismanlik_toplanti_tutanaklari_2023-siirt-2024122145811823.pd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AUYRUN\Desktop\2024%20kidr\Siirt%20&#220;niversitesi%20Ziraat%20Fak&#252;ltesi%20D&#305;&#351;%20Payda&#351;%20Anketi%20Sonu&#231;lar.pdf" TargetMode="External"/><Relationship Id="rId20" Type="http://schemas.openxmlformats.org/officeDocument/2006/relationships/hyperlink" Target="https://www.aa.com.tr/tr/ekonomi/siirtte-kurulan-merkez-ile-kecilerin-et-ve-sut-verimi-suni-tohumlamayla-artirilacak/2891747" TargetMode="External"/><Relationship Id="rId29" Type="http://schemas.openxmlformats.org/officeDocument/2006/relationships/hyperlink" Target="https://mmf.siirt.edu.tr/duyuru/siirt-universitesi-muhendislik-fakultesinden-bir-basari-daha/742532061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kalitekoordinatorlugu.siirt.edu.tr/dosya/personel/yonetim-gozden-gecirme-toplanti-gundemi-siirt-202433016452195.jpeg" TargetMode="External"/><Relationship Id="rId11" Type="http://schemas.openxmlformats.org/officeDocument/2006/relationships/hyperlink" Target="https://www.kurtalangazetesi.com/siirt-universitesi-7-universite-ile-isbirligi-anlasmasi-imzaladi-21574-haberi" TargetMode="External"/><Relationship Id="rId24" Type="http://schemas.openxmlformats.org/officeDocument/2006/relationships/hyperlink" Target="https://egitim.siirt.edu.tr/duyuru/koy-okullari-degisim-agi-dernegi-(koda)-nin-koye-ilk-adim-programi-gerceklestirildi/203531098.html" TargetMode="External"/><Relationship Id="rId5" Type="http://schemas.openxmlformats.org/officeDocument/2006/relationships/hyperlink" Target="https://sgdb.siirt.edu.tr/dosya/Default.aspx?dosya=479008009" TargetMode="External"/><Relationship Id="rId15" Type="http://schemas.openxmlformats.org/officeDocument/2006/relationships/hyperlink" Target="https://veteriner.siirt.edu.tr/duyuru/veteriner-fakultesi-tubitak-1002-projesi/765394883.html" TargetMode="External"/><Relationship Id="rId23" Type="http://schemas.openxmlformats.org/officeDocument/2006/relationships/hyperlink" Target="https://besyo.siirt.edu.tr/duyuru/meme-kanseri-farkindaligi-semineri/425998032.html" TargetMode="External"/><Relationship Id="rId28" Type="http://schemas.openxmlformats.org/officeDocument/2006/relationships/hyperlink" Target="https://www.siirt.edu.tr/haber-etkinlik/siirt-universitesi-turkiyede-2-oldu/469244518.html" TargetMode="External"/><Relationship Id="rId10" Type="http://schemas.openxmlformats.org/officeDocument/2006/relationships/hyperlink" Target="https://www.facebook.com/siirtegitimfakultesi/?locale=gl_ES" TargetMode="External"/><Relationship Id="rId19" Type="http://schemas.openxmlformats.org/officeDocument/2006/relationships/hyperlink" Target="https://ziraat.siirt.edu.tr/duyuru/ulusal-siirt-fistik-calistayi-yapildi/537877834.html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kalitekoordinatorlugu.siirt.edu.tr/detay/a22-stratejik-amac-ve-hedefler/590847575.html" TargetMode="External"/><Relationship Id="rId9" Type="http://schemas.openxmlformats.org/officeDocument/2006/relationships/hyperlink" Target="https://oouam.siirt.edu.tr/" TargetMode="External"/><Relationship Id="rId14" Type="http://schemas.openxmlformats.org/officeDocument/2006/relationships/hyperlink" Target="https://siubtam.siirt.edu.tr/detay/laboratuvarlarimiz/343897233.html" TargetMode="External"/><Relationship Id="rId22" Type="http://schemas.openxmlformats.org/officeDocument/2006/relationships/hyperlink" Target="https://tip.siirt.edu.tr/duyuru/siirt-universitesi-tip-fakultesi-ogretim-uyeleri-prof-dr-deniz-balsak-ve-dr-ogr-uyesi-serif-aksin-tarafindan-siirt-egitim-ve-arastirma-hastanesinde-v-notes-yontemiyle-rahim-sarkmasi-ameliyati-yapildi-/99998789.html" TargetMode="External"/><Relationship Id="rId27" Type="http://schemas.openxmlformats.org/officeDocument/2006/relationships/hyperlink" Target="https://siirt.edu.tr/haber-etkinlik/siirt-universitesinde-buyuk-basari-turkiyede-12-olduk/280789968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5</cp:revision>
  <dcterms:created xsi:type="dcterms:W3CDTF">2023-03-20T10:44:00Z</dcterms:created>
  <dcterms:modified xsi:type="dcterms:W3CDTF">2024-12-16T00:33:00Z</dcterms:modified>
</cp:coreProperties>
</file>