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B402B" w14:textId="77777777" w:rsidR="003B3C9E" w:rsidRDefault="003B3C9E" w:rsidP="003B3C9E">
      <w:pPr>
        <w:ind w:left="720" w:hanging="360"/>
      </w:pPr>
    </w:p>
    <w:p w14:paraId="05D877AC" w14:textId="38E54C05" w:rsidR="003B3C9E" w:rsidRPr="003B3C9E" w:rsidRDefault="003B3C9E" w:rsidP="003B3C9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3C9E">
        <w:rPr>
          <w:rFonts w:ascii="Times New Roman" w:hAnsi="Times New Roman" w:cs="Times New Roman"/>
          <w:b/>
          <w:bCs/>
          <w:sz w:val="28"/>
          <w:szCs w:val="28"/>
        </w:rPr>
        <w:t>YÖNETİM SİSTEMİ POLİTİKASI</w:t>
      </w:r>
    </w:p>
    <w:p w14:paraId="5BB32CE7" w14:textId="77777777" w:rsidR="003B3C9E" w:rsidRDefault="003B3C9E" w:rsidP="003B3C9E"/>
    <w:p w14:paraId="67F2EE88" w14:textId="1F7D71EE" w:rsidR="003B3C9E" w:rsidRPr="00F32FC2" w:rsidRDefault="003B3C9E" w:rsidP="00F32FC2">
      <w:pPr>
        <w:pStyle w:val="ListeParagraf"/>
        <w:numPr>
          <w:ilvl w:val="0"/>
          <w:numId w:val="3"/>
        </w:numPr>
        <w:spacing w:before="120" w:after="24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32FC2">
        <w:rPr>
          <w:rFonts w:ascii="Times New Roman" w:hAnsi="Times New Roman" w:cs="Times New Roman"/>
          <w:sz w:val="28"/>
          <w:szCs w:val="28"/>
        </w:rPr>
        <w:t>Kaynakların etkin kullanımı, sürdürülebilirliği ve sürekliliğini ilke edinen</w:t>
      </w:r>
      <w:r w:rsidR="00F32FC2">
        <w:rPr>
          <w:rFonts w:ascii="Times New Roman" w:hAnsi="Times New Roman" w:cs="Times New Roman"/>
          <w:sz w:val="28"/>
          <w:szCs w:val="28"/>
        </w:rPr>
        <w:t>,</w:t>
      </w:r>
      <w:r w:rsidRPr="00F32FC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1F4496" w14:textId="55DC1775" w:rsidR="00F106C0" w:rsidRPr="00F32FC2" w:rsidRDefault="003B3C9E" w:rsidP="00F32FC2">
      <w:pPr>
        <w:pStyle w:val="ListeParagraf"/>
        <w:numPr>
          <w:ilvl w:val="0"/>
          <w:numId w:val="3"/>
        </w:numPr>
        <w:spacing w:before="120" w:after="24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32FC2">
        <w:rPr>
          <w:rFonts w:ascii="Times New Roman" w:hAnsi="Times New Roman" w:cs="Times New Roman"/>
          <w:sz w:val="28"/>
          <w:szCs w:val="28"/>
        </w:rPr>
        <w:t>P</w:t>
      </w:r>
      <w:r w:rsidR="00975B0F" w:rsidRPr="00F32FC2">
        <w:rPr>
          <w:rFonts w:ascii="Times New Roman" w:hAnsi="Times New Roman" w:cs="Times New Roman"/>
          <w:sz w:val="28"/>
          <w:szCs w:val="28"/>
        </w:rPr>
        <w:t>aydaşlar</w:t>
      </w:r>
      <w:r w:rsidRPr="00F32FC2">
        <w:rPr>
          <w:rFonts w:ascii="Times New Roman" w:hAnsi="Times New Roman" w:cs="Times New Roman"/>
          <w:sz w:val="28"/>
          <w:szCs w:val="28"/>
        </w:rPr>
        <w:t>ın</w:t>
      </w:r>
      <w:r w:rsidR="00975B0F" w:rsidRPr="00F32FC2">
        <w:rPr>
          <w:rFonts w:ascii="Times New Roman" w:hAnsi="Times New Roman" w:cs="Times New Roman"/>
          <w:sz w:val="28"/>
          <w:szCs w:val="28"/>
        </w:rPr>
        <w:t xml:space="preserve"> memnuniyetini arttır</w:t>
      </w:r>
      <w:r w:rsidRPr="00F32FC2">
        <w:rPr>
          <w:rFonts w:ascii="Times New Roman" w:hAnsi="Times New Roman" w:cs="Times New Roman"/>
          <w:sz w:val="28"/>
          <w:szCs w:val="28"/>
        </w:rPr>
        <w:t>mayı hedefleyen,</w:t>
      </w:r>
    </w:p>
    <w:p w14:paraId="7C64E11D" w14:textId="2A887D5F" w:rsidR="00975B0F" w:rsidRPr="00F32FC2" w:rsidRDefault="00975B0F" w:rsidP="00F32FC2">
      <w:pPr>
        <w:pStyle w:val="ListeParagraf"/>
        <w:numPr>
          <w:ilvl w:val="0"/>
          <w:numId w:val="3"/>
        </w:numPr>
        <w:spacing w:before="120" w:after="24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32FC2">
        <w:rPr>
          <w:rFonts w:ascii="Times New Roman" w:hAnsi="Times New Roman" w:cs="Times New Roman"/>
          <w:sz w:val="28"/>
          <w:szCs w:val="28"/>
        </w:rPr>
        <w:t>Çalışanların kişisel gelişimlerini destekleyen</w:t>
      </w:r>
      <w:r w:rsidR="00F32FC2">
        <w:rPr>
          <w:rFonts w:ascii="Times New Roman" w:hAnsi="Times New Roman" w:cs="Times New Roman"/>
          <w:sz w:val="28"/>
          <w:szCs w:val="28"/>
        </w:rPr>
        <w:t>,</w:t>
      </w:r>
      <w:r w:rsidRPr="00F32FC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774CC8" w14:textId="74439CCA" w:rsidR="00975B0F" w:rsidRPr="00F32FC2" w:rsidRDefault="00975B0F" w:rsidP="00F32FC2">
      <w:pPr>
        <w:pStyle w:val="ListeParagraf"/>
        <w:numPr>
          <w:ilvl w:val="0"/>
          <w:numId w:val="3"/>
        </w:numPr>
        <w:spacing w:before="120" w:after="24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32FC2">
        <w:rPr>
          <w:rFonts w:ascii="Times New Roman" w:hAnsi="Times New Roman" w:cs="Times New Roman"/>
          <w:sz w:val="28"/>
          <w:szCs w:val="28"/>
        </w:rPr>
        <w:t xml:space="preserve">İç ve dış paydaşları yönetimsel süreçlere </w:t>
      </w:r>
      <w:r w:rsidR="003B3C9E" w:rsidRPr="00F32FC2">
        <w:rPr>
          <w:rFonts w:ascii="Times New Roman" w:hAnsi="Times New Roman" w:cs="Times New Roman"/>
          <w:sz w:val="28"/>
          <w:szCs w:val="28"/>
        </w:rPr>
        <w:t>dahil eden,</w:t>
      </w:r>
    </w:p>
    <w:p w14:paraId="7C696419" w14:textId="4EB12B17" w:rsidR="003B3C9E" w:rsidRPr="00F32FC2" w:rsidRDefault="003B3C9E" w:rsidP="00F32FC2">
      <w:pPr>
        <w:pStyle w:val="ListeParagraf"/>
        <w:numPr>
          <w:ilvl w:val="0"/>
          <w:numId w:val="3"/>
        </w:numPr>
        <w:spacing w:before="120" w:after="24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32FC2">
        <w:rPr>
          <w:rFonts w:ascii="Times New Roman" w:hAnsi="Times New Roman" w:cs="Times New Roman"/>
          <w:sz w:val="28"/>
          <w:szCs w:val="28"/>
        </w:rPr>
        <w:t>Bölgesinin tarihsel ve kültürel değerlerine sahip çıkan,</w:t>
      </w:r>
    </w:p>
    <w:p w14:paraId="0954AC64" w14:textId="513E6B0B" w:rsidR="00F32FC2" w:rsidRPr="00F32FC2" w:rsidRDefault="00F32FC2" w:rsidP="00F32FC2">
      <w:pPr>
        <w:pStyle w:val="ListeParagraf"/>
        <w:numPr>
          <w:ilvl w:val="0"/>
          <w:numId w:val="3"/>
        </w:numPr>
        <w:spacing w:before="120" w:after="24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32FC2">
        <w:rPr>
          <w:rFonts w:ascii="Times New Roman" w:hAnsi="Times New Roman" w:cs="Times New Roman"/>
          <w:sz w:val="28"/>
          <w:szCs w:val="28"/>
        </w:rPr>
        <w:t>Bölgesel ve ulusal kalkınmayı destekleyen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078BDE8B" w14:textId="629D746A" w:rsidR="003B3C9E" w:rsidRPr="00F32FC2" w:rsidRDefault="003B3C9E" w:rsidP="00F32FC2">
      <w:pPr>
        <w:pStyle w:val="ListeParagraf"/>
        <w:numPr>
          <w:ilvl w:val="0"/>
          <w:numId w:val="3"/>
        </w:numPr>
        <w:spacing w:before="120" w:after="24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32FC2">
        <w:rPr>
          <w:rFonts w:ascii="Times New Roman" w:hAnsi="Times New Roman" w:cs="Times New Roman"/>
          <w:sz w:val="28"/>
          <w:szCs w:val="28"/>
        </w:rPr>
        <w:t>Bilimsel etik ve değerlere bağlı</w:t>
      </w:r>
      <w:r w:rsidR="00F32FC2">
        <w:rPr>
          <w:rFonts w:ascii="Times New Roman" w:hAnsi="Times New Roman" w:cs="Times New Roman"/>
          <w:sz w:val="28"/>
          <w:szCs w:val="28"/>
        </w:rPr>
        <w:t>,</w:t>
      </w:r>
    </w:p>
    <w:p w14:paraId="21A254EE" w14:textId="27DE5433" w:rsidR="003B3C9E" w:rsidRPr="00F32FC2" w:rsidRDefault="003B3C9E" w:rsidP="00F32FC2">
      <w:pPr>
        <w:pStyle w:val="ListeParagraf"/>
        <w:numPr>
          <w:ilvl w:val="0"/>
          <w:numId w:val="3"/>
        </w:numPr>
        <w:spacing w:before="120" w:after="24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32FC2">
        <w:rPr>
          <w:rFonts w:ascii="Times New Roman" w:hAnsi="Times New Roman" w:cs="Times New Roman"/>
          <w:sz w:val="28"/>
          <w:szCs w:val="28"/>
        </w:rPr>
        <w:t>Eğitim- öğretim başta olmak üzere ulusal ve uluslararası değişim ve yeniliklere açık,</w:t>
      </w:r>
    </w:p>
    <w:p w14:paraId="6292C03C" w14:textId="0DF854EF" w:rsidR="003B3C9E" w:rsidRPr="00F32FC2" w:rsidRDefault="003B3C9E" w:rsidP="00F32FC2">
      <w:pPr>
        <w:pStyle w:val="ListeParagraf"/>
        <w:numPr>
          <w:ilvl w:val="0"/>
          <w:numId w:val="3"/>
        </w:numPr>
        <w:spacing w:before="120" w:after="24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32FC2">
        <w:rPr>
          <w:rFonts w:ascii="Times New Roman" w:hAnsi="Times New Roman" w:cs="Times New Roman"/>
          <w:sz w:val="28"/>
          <w:szCs w:val="28"/>
        </w:rPr>
        <w:t>Toplumun gelişmesine öncülük eden,</w:t>
      </w:r>
    </w:p>
    <w:p w14:paraId="6A9DA480" w14:textId="355FF39F" w:rsidR="003B3C9E" w:rsidRPr="00F32FC2" w:rsidRDefault="003B3C9E" w:rsidP="00F32FC2">
      <w:pPr>
        <w:pStyle w:val="ListeParagraf"/>
        <w:numPr>
          <w:ilvl w:val="0"/>
          <w:numId w:val="3"/>
        </w:numPr>
        <w:spacing w:before="120" w:after="24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32FC2">
        <w:rPr>
          <w:rFonts w:ascii="Times New Roman" w:hAnsi="Times New Roman" w:cs="Times New Roman"/>
          <w:sz w:val="28"/>
          <w:szCs w:val="28"/>
        </w:rPr>
        <w:t>Kalite yönetim sistemlerinin kurulması</w:t>
      </w:r>
      <w:r w:rsidR="005E6605">
        <w:rPr>
          <w:rFonts w:ascii="Times New Roman" w:hAnsi="Times New Roman" w:cs="Times New Roman"/>
          <w:sz w:val="28"/>
          <w:szCs w:val="28"/>
        </w:rPr>
        <w:t>,</w:t>
      </w:r>
      <w:r w:rsidRPr="00F32FC2">
        <w:rPr>
          <w:rFonts w:ascii="Times New Roman" w:hAnsi="Times New Roman" w:cs="Times New Roman"/>
          <w:sz w:val="28"/>
          <w:szCs w:val="28"/>
        </w:rPr>
        <w:t xml:space="preserve"> uygulanması ve sürdürülebilirliğini sağlayan,</w:t>
      </w:r>
    </w:p>
    <w:p w14:paraId="061DF474" w14:textId="038BA674" w:rsidR="003B3C9E" w:rsidRPr="00F32FC2" w:rsidRDefault="003B3C9E" w:rsidP="00F32FC2">
      <w:pPr>
        <w:pStyle w:val="ListeParagraf"/>
        <w:numPr>
          <w:ilvl w:val="0"/>
          <w:numId w:val="3"/>
        </w:numPr>
        <w:spacing w:before="120" w:after="24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32FC2">
        <w:rPr>
          <w:rFonts w:ascii="Times New Roman" w:hAnsi="Times New Roman" w:cs="Times New Roman"/>
          <w:sz w:val="28"/>
          <w:szCs w:val="28"/>
        </w:rPr>
        <w:t xml:space="preserve">Şeffaf ve </w:t>
      </w:r>
      <w:r w:rsidR="00F32FC2">
        <w:rPr>
          <w:rFonts w:ascii="Times New Roman" w:hAnsi="Times New Roman" w:cs="Times New Roman"/>
          <w:sz w:val="28"/>
          <w:szCs w:val="28"/>
        </w:rPr>
        <w:t>h</w:t>
      </w:r>
      <w:r w:rsidRPr="00F32FC2">
        <w:rPr>
          <w:rFonts w:ascii="Times New Roman" w:hAnsi="Times New Roman" w:cs="Times New Roman"/>
          <w:sz w:val="28"/>
          <w:szCs w:val="28"/>
        </w:rPr>
        <w:t>esap verebilir bir yönetim anlayışına sahiptir.</w:t>
      </w:r>
    </w:p>
    <w:p w14:paraId="4637BDAA" w14:textId="77777777" w:rsidR="003B3C9E" w:rsidRDefault="003B3C9E" w:rsidP="003B3C9E">
      <w:pPr>
        <w:ind w:left="360"/>
      </w:pPr>
    </w:p>
    <w:sectPr w:rsidR="003B3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F20BE5"/>
    <w:multiLevelType w:val="hybridMultilevel"/>
    <w:tmpl w:val="0CF46E8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C46F16"/>
    <w:multiLevelType w:val="hybridMultilevel"/>
    <w:tmpl w:val="A28A2CE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9223A8"/>
    <w:multiLevelType w:val="hybridMultilevel"/>
    <w:tmpl w:val="953E0A20"/>
    <w:lvl w:ilvl="0" w:tplc="610CA68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5898234">
    <w:abstractNumId w:val="2"/>
  </w:num>
  <w:num w:numId="2" w16cid:durableId="2028942511">
    <w:abstractNumId w:val="1"/>
  </w:num>
  <w:num w:numId="3" w16cid:durableId="152256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B0F"/>
    <w:rsid w:val="003B3C9E"/>
    <w:rsid w:val="004061A7"/>
    <w:rsid w:val="005E6605"/>
    <w:rsid w:val="007573A5"/>
    <w:rsid w:val="00975B0F"/>
    <w:rsid w:val="00C06035"/>
    <w:rsid w:val="00F106C0"/>
    <w:rsid w:val="00F3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1FCB0"/>
  <w15:chartTrackingRefBased/>
  <w15:docId w15:val="{C71C1D8B-9AE6-42C0-A614-0152A8DC9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uiPriority w:val="9"/>
    <w:qFormat/>
    <w:rsid w:val="00F106C0"/>
    <w:pPr>
      <w:keepNext/>
      <w:keepLines/>
      <w:spacing w:before="240" w:after="120" w:line="360" w:lineRule="auto"/>
      <w:outlineLvl w:val="0"/>
    </w:pPr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106C0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paragraph" w:styleId="ListeParagraf">
    <w:name w:val="List Paragraph"/>
    <w:basedOn w:val="Normal"/>
    <w:uiPriority w:val="34"/>
    <w:qFormat/>
    <w:rsid w:val="00975B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uyrun uyrun</dc:creator>
  <cp:keywords/>
  <dc:description/>
  <cp:lastModifiedBy>uyrun uyrun</cp:lastModifiedBy>
  <cp:revision>2</cp:revision>
  <dcterms:created xsi:type="dcterms:W3CDTF">2024-12-16T00:09:00Z</dcterms:created>
  <dcterms:modified xsi:type="dcterms:W3CDTF">2024-12-16T00:09:00Z</dcterms:modified>
</cp:coreProperties>
</file>