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86A1A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4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</w:t>
        </w:r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t</w:t>
        </w:r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tps://kalite.siirt.edu.tr/detay/birim-kider-komisyonu/524044302.html</w:t>
        </w:r>
      </w:hyperlink>
    </w:p>
    <w:p w14:paraId="03DB5991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5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https://egitim.siirt.edu.tr/detay/kalite-komisyonu/971100125.html</w:t>
        </w:r>
      </w:hyperlink>
    </w:p>
    <w:p w14:paraId="1107B54B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6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https://fenedebiyat.siirt.edu.tr/detay/birim-kalite-kurul-uyeleri-/949423191.html</w:t>
        </w:r>
      </w:hyperlink>
      <w:r w:rsidRPr="009E519C">
        <w:rPr>
          <w:rFonts w:ascii="Times New Roman" w:hAnsi="Times New Roman"/>
          <w:iCs/>
          <w:sz w:val="24"/>
          <w:szCs w:val="24"/>
        </w:rPr>
        <w:t xml:space="preserve"> </w:t>
      </w:r>
    </w:p>
    <w:p w14:paraId="6FC2B8C3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7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https://gstf.siirt.edu.tr/detay/kalite-komisyonu/396280665.html</w:t>
        </w:r>
      </w:hyperlink>
      <w:r w:rsidRPr="009E519C">
        <w:rPr>
          <w:rFonts w:ascii="Times New Roman" w:hAnsi="Times New Roman"/>
          <w:iCs/>
          <w:sz w:val="24"/>
          <w:szCs w:val="24"/>
        </w:rPr>
        <w:t xml:space="preserve"> </w:t>
      </w:r>
    </w:p>
    <w:p w14:paraId="1C370BBA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8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https://iibf.siirt.edu.tr/detay/birim-komisyonlari/942018723.html</w:t>
        </w:r>
      </w:hyperlink>
      <w:r w:rsidRPr="009E519C">
        <w:rPr>
          <w:rFonts w:ascii="Times New Roman" w:hAnsi="Times New Roman"/>
          <w:iCs/>
          <w:sz w:val="24"/>
          <w:szCs w:val="24"/>
        </w:rPr>
        <w:t xml:space="preserve"> </w:t>
      </w:r>
    </w:p>
    <w:p w14:paraId="06C98DDB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9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https://ilahiyat.siirt.edu.tr/detay/birim-kalite-uyeleri/950094788.html</w:t>
        </w:r>
      </w:hyperlink>
      <w:r w:rsidRPr="009E519C">
        <w:rPr>
          <w:rFonts w:ascii="Times New Roman" w:hAnsi="Times New Roman"/>
          <w:iCs/>
          <w:sz w:val="24"/>
          <w:szCs w:val="24"/>
          <w:u w:val="single"/>
        </w:rPr>
        <w:t xml:space="preserve"> </w:t>
      </w:r>
    </w:p>
    <w:p w14:paraId="7D53AF45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10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https://veteriner.siirt.edu.tr/sayfa/kalitekomisyonu/210807687.html</w:t>
        </w:r>
      </w:hyperlink>
      <w:r w:rsidRPr="009E519C">
        <w:rPr>
          <w:rFonts w:ascii="Times New Roman" w:hAnsi="Times New Roman"/>
          <w:iCs/>
          <w:sz w:val="24"/>
          <w:szCs w:val="24"/>
        </w:rPr>
        <w:t xml:space="preserve"> </w:t>
      </w:r>
    </w:p>
    <w:p w14:paraId="0E77EA6C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11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https://ziraat.siirt.edu.tr/detay/birim-kalite-komisyonu/365047343.html</w:t>
        </w:r>
      </w:hyperlink>
      <w:r w:rsidRPr="009E519C">
        <w:rPr>
          <w:rFonts w:ascii="Times New Roman" w:hAnsi="Times New Roman"/>
          <w:iCs/>
          <w:sz w:val="24"/>
          <w:szCs w:val="24"/>
        </w:rPr>
        <w:t xml:space="preserve"> </w:t>
      </w:r>
    </w:p>
    <w:p w14:paraId="2968EA8E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12" w:history="1">
        <w:r w:rsidRPr="009E519C">
          <w:rPr>
            <w:rStyle w:val="Kpr"/>
            <w:rFonts w:ascii="Times New Roman" w:hAnsi="Times New Roman"/>
            <w:bCs/>
            <w:iCs/>
            <w:sz w:val="24"/>
            <w:szCs w:val="24"/>
          </w:rPr>
          <w:t>https://egitim.siirt.edu.tr/detay/halkla-iliskiler-ve-sosyal-medyapolitikamiz/949961721   .html</w:t>
        </w:r>
      </w:hyperlink>
    </w:p>
    <w:p w14:paraId="38FB21B4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13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https://egitim.siirt.edu.tr/duyuru/pandemi-doneminde-yalnizlik-ve-sosyal-medya-bagimliligi-konulu -online-konferans/878036833.html</w:t>
        </w:r>
      </w:hyperlink>
    </w:p>
    <w:p w14:paraId="1548C13F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14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https://egitim.siirt.edu.tr/duyuru/egitim-fakultesi-ogretim-uyelerinin-proje-kapsaminda-koy-ogretmenlerine-yonelik-etkinligi/19645249.html</w:t>
        </w:r>
      </w:hyperlink>
    </w:p>
    <w:p w14:paraId="232A52F9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15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https://egitim.siirt.edu.tr/duyuru/cohak-toplulugunun-duzenledigi-turkiyede-cocuk-olmak-adli-soylesisi/393400449.html</w:t>
        </w:r>
      </w:hyperlink>
    </w:p>
    <w:p w14:paraId="29BDE011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16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https://ilahiyat.siirt.edu.tr/detay/mevzuat/536820240.html</w:t>
        </w:r>
      </w:hyperlink>
    </w:p>
    <w:p w14:paraId="7449BC32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17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https://www.siirt.edu.tr/dosya/personel/kalite-politikasi-2018-siirt-201892115293474.pdf</w:t>
        </w:r>
      </w:hyperlink>
    </w:p>
    <w:p w14:paraId="4BC5CA11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18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https://ziraat.siirt.edu.tr/detay/genel-bilgi/648690.html</w:t>
        </w:r>
      </w:hyperlink>
    </w:p>
    <w:p w14:paraId="7DE5CA69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19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https://sgdb.siirt.edu.tr/</w:t>
        </w:r>
      </w:hyperlink>
    </w:p>
    <w:p w14:paraId="73930EFC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20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https://siubap.siirt.edu.tr/detay/yonetmelik/707869.html</w:t>
        </w:r>
      </w:hyperlink>
    </w:p>
    <w:p w14:paraId="6BB2C8AA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21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https://ziraat.siirt.edu.tr/detay/kurum-ic-degerlendirme-raporlari/623593713.html</w:t>
        </w:r>
      </w:hyperlink>
    </w:p>
    <w:p w14:paraId="44C909FC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22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https://ziraat.siirt.edu.tr/detay/faaliyet-raporlari/186780186.html</w:t>
        </w:r>
      </w:hyperlink>
    </w:p>
    <w:p w14:paraId="6F90D57F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23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https://tarimhayvancilik.siirt.edu.tr/detay/genel-bilgiler/188513927.html</w:t>
        </w:r>
      </w:hyperlink>
    </w:p>
    <w:p w14:paraId="225B57E2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24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https://www.siirt.edu.tr/haber-etkinlik/universitemiz-yasam-ve-tarim-toplulugu-yardim-faaliyetlerine-devam-ediyor/57946099.html</w:t>
        </w:r>
      </w:hyperlink>
    </w:p>
    <w:p w14:paraId="25473E90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25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https://www.siirt.edu.tr/haber-etkinlik/tarimsal-biyoteknoloji-modelinde-universite-sanayi-isbirliginin-gelistirilmesi-proje-egitimi-etkinligi-duzenlendi/526506635.html</w:t>
        </w:r>
      </w:hyperlink>
    </w:p>
    <w:p w14:paraId="3937DC66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hyperlink r:id="rId26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https://www.siirt.edu.tr/haber-etkinlik/tarim-ogretiminin-baslangicinin-175-yil-etkinlikleri-kutlandi/260499326.html</w:t>
        </w:r>
      </w:hyperlink>
    </w:p>
    <w:p w14:paraId="2F0F16D6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27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https://www.siirt.edu.tr/haber-etkinlik/yasam-ve-tarim-toplulugu-23-nisan-ulusal-egemenlik-ve-cocuk-bayramini-kutladi/877746419.html</w:t>
        </w:r>
      </w:hyperlink>
    </w:p>
    <w:p w14:paraId="70EBEB27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28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https://www.siirt.edu.tr/haber-etkinlik/universitemiz-ile-gap-uluslararasi-tarimsal-arastirma-ve-egitim-merkezi-mudurlugu-arasinda-isbirligi-protokolu-imzalandi/999557471.html</w:t>
        </w:r>
      </w:hyperlink>
    </w:p>
    <w:p w14:paraId="25A92816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29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https://www.siirt.edu.tr/haber-etkinlik/ziraat-fakultesi-ile-pandemide-farkindalik-soylesileri-5/118896318.html</w:t>
        </w:r>
      </w:hyperlink>
    </w:p>
    <w:p w14:paraId="6573A3A4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30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https://www.siirt.edu.tr/haber-etkinlik/ziraat-fakultemiz-tarafindan-seracilik-ve-topraksiz-tarim-konulu-soylesi-gerceklestirildi/874328305.html</w:t>
        </w:r>
      </w:hyperlink>
    </w:p>
    <w:p w14:paraId="2059A7A4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31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https://www.siirt.edu.tr/haber-etkinlik/universitemizde-pandemide-yukselen-deger-yesil-tunel-adli-soylesi-gerceklestirildi/508977116.html</w:t>
        </w:r>
      </w:hyperlink>
    </w:p>
    <w:p w14:paraId="2A8108FC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32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https://sbmyo.siirt.edu.tr/duyuru/sinav-kaygisi-konferansi-duzenlendi/225135067.html</w:t>
        </w:r>
      </w:hyperlink>
    </w:p>
    <w:p w14:paraId="33426D2F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33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https://sbmyo.siirt.edu.tr/duyuru/yabanci-dil-konferansi-duzenlendi/551929224.html</w:t>
        </w:r>
      </w:hyperlink>
    </w:p>
    <w:p w14:paraId="16638269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34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https://sbmyo.siirt.edu.tr/duyuru/gida-etiketi-okuma-ve-tuketici-haklari-konferansi-duzenlendi/74134293.html</w:t>
        </w:r>
      </w:hyperlink>
    </w:p>
    <w:p w14:paraId="028EC3ED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lastRenderedPageBreak/>
        <w:t>D.1.1.:</w:t>
      </w:r>
      <w:hyperlink r:id="rId35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https://www.aile.gov.tr/siirt/haberler/aile-egitim-programi-kapsaminda-yetiskin-egitiminde-ogrenme-yontem-ve-teknikleri-konulu-egitim-duzenlendi/</w:t>
        </w:r>
      </w:hyperlink>
    </w:p>
    <w:p w14:paraId="39FEFD0A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36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https://sbmyo.siirt.edu.tr/duyuru/aile-ve-sosyal-hizmetler-il-mudurlugu-personeline-yetiskin-egitiminde-ogrenme-yontem-ve-teknikleri-egitimi/103323637.html</w:t>
        </w:r>
      </w:hyperlink>
    </w:p>
    <w:p w14:paraId="063E4D58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37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https://www.aile.gov.tr/siirt/haberler/mesleki-gelisimimi-onemsiyorum-egitimi-verildi/</w:t>
        </w:r>
      </w:hyperlink>
    </w:p>
    <w:p w14:paraId="1F29D1E2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38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https://sbmyo.siirt.edu.tr/duyuru/aile-ve-sosyal-hizmetler-il-mudurlugu-personeline-dezavantajli-gruplarda-oyun-egitimi/450247097.html</w:t>
        </w:r>
      </w:hyperlink>
    </w:p>
    <w:p w14:paraId="22658553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D.1.1.:</w:t>
      </w:r>
      <w:hyperlink r:id="rId39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https://siusem.siirt.edu.tr/</w:t>
        </w:r>
      </w:hyperlink>
    </w:p>
    <w:p w14:paraId="2BB879CD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lang w:val="en-US"/>
        </w:rPr>
      </w:pPr>
      <w:proofErr w:type="gramStart"/>
      <w:r w:rsidRPr="009E519C">
        <w:rPr>
          <w:rFonts w:ascii="Times New Roman" w:hAnsi="Times New Roman"/>
          <w:b/>
          <w:bCs/>
          <w:iCs/>
          <w:sz w:val="24"/>
          <w:szCs w:val="24"/>
          <w:lang w:val="en-US"/>
        </w:rPr>
        <w:t>D.1.1.:</w:t>
      </w:r>
      <w:r w:rsidRPr="009E519C">
        <w:rPr>
          <w:rFonts w:ascii="Times New Roman" w:hAnsi="Times New Roman"/>
          <w:iCs/>
          <w:sz w:val="24"/>
          <w:szCs w:val="24"/>
          <w:lang w:val="en-US"/>
        </w:rPr>
        <w:t>İİBF</w:t>
      </w:r>
      <w:proofErr w:type="gramEnd"/>
      <w:r w:rsidRPr="009E519C">
        <w:rPr>
          <w:rFonts w:ascii="Times New Roman" w:hAnsi="Times New Roman"/>
          <w:b/>
          <w:iCs/>
          <w:sz w:val="24"/>
          <w:szCs w:val="24"/>
          <w:lang w:val="en-US"/>
        </w:rPr>
        <w:t xml:space="preserve"> </w:t>
      </w:r>
      <w:r w:rsidRPr="009E519C">
        <w:rPr>
          <w:rFonts w:ascii="Times New Roman" w:hAnsi="Times New Roman"/>
          <w:iCs/>
          <w:sz w:val="24"/>
          <w:szCs w:val="24"/>
          <w:lang w:val="en-US"/>
        </w:rPr>
        <w:t xml:space="preserve">öncülüğünde Uluslararası Siirt Bilimsel Araştırmalar Kongresi düzenlenmiştir. 21-22 Mart 2022 tarihinde online ve yüz yüze sunumların gerçekleştirildiği kongrede topluma katkı sağlayacak bir çok toplumsal konu ele alınmıştır. </w:t>
      </w:r>
    </w:p>
    <w:p w14:paraId="5F256D3C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39DC86BE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iCs/>
          <w:noProof/>
          <w:sz w:val="24"/>
          <w:szCs w:val="24"/>
        </w:rPr>
        <w:drawing>
          <wp:inline distT="0" distB="0" distL="0" distR="0" wp14:anchorId="5FD606A0" wp14:editId="30C90975">
            <wp:extent cx="4957445" cy="2860040"/>
            <wp:effectExtent l="0" t="0" r="0" b="0"/>
            <wp:docPr id="1" name="Resim 1" descr="C:\Users\Bilgisayar\Desktop\2-international-siirt-conference-on-scientific-research-siirt-2022217154562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C:\Users\Bilgisayar\Desktop\2-international-siirt-conference-on-scientific-research-siirt-20222171545622.jpg"/>
                    <pic:cNvPicPr>
                      <a:picLocks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445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9E8BC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</w:p>
    <w:p w14:paraId="4ED25999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D.1.1.: </w:t>
      </w:r>
      <w:r w:rsidRPr="009E519C">
        <w:rPr>
          <w:rFonts w:ascii="Times New Roman" w:hAnsi="Times New Roman"/>
          <w:bCs/>
          <w:iCs/>
          <w:sz w:val="24"/>
          <w:szCs w:val="24"/>
        </w:rPr>
        <w:t xml:space="preserve">Ziraat Fakültesi </w:t>
      </w:r>
      <w:r w:rsidRPr="009E519C">
        <w:rPr>
          <w:rFonts w:ascii="Times New Roman" w:hAnsi="Times New Roman"/>
          <w:iCs/>
          <w:sz w:val="24"/>
          <w:szCs w:val="24"/>
        </w:rPr>
        <w:t>Toprak Bilimi ve Bitki Besleme Bölümü tarafından TÜBİTAK projesi kapsamında 2021 yılında yürütülen arazi çalışmalarında bölge çiftçileri ile yüz yüze görüşmeler yapılmış olup sürdürülebilir tarımsal yönetimler hakkında bilgiler verilmiştir.</w:t>
      </w:r>
    </w:p>
    <w:p w14:paraId="76C43299" w14:textId="77777777" w:rsidR="00A56B7F" w:rsidRPr="009E519C" w:rsidRDefault="00A56B7F" w:rsidP="00A56B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</w:p>
    <w:p w14:paraId="12F94369" w14:textId="126BF886" w:rsidR="00481989" w:rsidRDefault="00A56B7F">
      <w:r w:rsidRPr="009E519C">
        <w:rPr>
          <w:rFonts w:ascii="Times New Roman" w:hAnsi="Times New Roman"/>
          <w:iCs/>
          <w:noProof/>
          <w:sz w:val="24"/>
          <w:szCs w:val="24"/>
        </w:rPr>
        <w:lastRenderedPageBreak/>
        <w:drawing>
          <wp:inline distT="0" distB="0" distL="0" distR="0" wp14:anchorId="5329E16E" wp14:editId="08BA0E02">
            <wp:extent cx="5755640" cy="3801110"/>
            <wp:effectExtent l="12700" t="12700" r="0" b="0"/>
            <wp:docPr id="2" name="Resim 16" descr="kolaj_toprak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6" descr="kolaj_toprak"/>
                    <pic:cNvPicPr>
                      <a:picLocks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38011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481989" w:rsidSect="00CE4AF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CS Başlıklar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9E7"/>
    <w:rsid w:val="00481989"/>
    <w:rsid w:val="006069E7"/>
    <w:rsid w:val="00A56B7F"/>
    <w:rsid w:val="00BF2C03"/>
    <w:rsid w:val="00CE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F5D86"/>
  <w15:chartTrackingRefBased/>
  <w15:docId w15:val="{9A9D98DD-9C3C-2F42-83FA-156AB395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="Times New Roman (CS Başlıklar)"/>
        <w:color w:val="000000" w:themeColor="text1"/>
        <w:sz w:val="28"/>
        <w:szCs w:val="28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B7F"/>
    <w:pPr>
      <w:spacing w:after="160" w:line="259" w:lineRule="auto"/>
    </w:pPr>
    <w:rPr>
      <w:rFonts w:ascii="Calibri" w:eastAsia="Calibri" w:hAnsi="Calibri" w:cs="Times New Roman"/>
      <w:color w:val="auto"/>
      <w:sz w:val="22"/>
      <w:szCs w:val="22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il2">
    <w:name w:val="Stil2"/>
    <w:basedOn w:val="Normal"/>
    <w:next w:val="Normal"/>
    <w:autoRedefine/>
    <w:qFormat/>
    <w:rsid w:val="00BF2C03"/>
    <w:pPr>
      <w:spacing w:after="0" w:line="240" w:lineRule="auto"/>
      <w:ind w:left="708"/>
      <w:jc w:val="both"/>
    </w:pPr>
    <w:rPr>
      <w:rFonts w:ascii="Times New Roman" w:eastAsia="Times New Roman" w:hAnsi="Times New Roman"/>
      <w:b/>
      <w:color w:val="000000" w:themeColor="text1"/>
      <w:sz w:val="28"/>
      <w:szCs w:val="26"/>
    </w:rPr>
  </w:style>
  <w:style w:type="character" w:styleId="Kpr">
    <w:name w:val="Hyperlink"/>
    <w:uiPriority w:val="99"/>
    <w:unhideWhenUsed/>
    <w:rsid w:val="00A56B7F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A56B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gitim.siirt.edu.tr/duyuru/pandemi-doneminde-yalnizlik-ve-sosyal-medya-bagimliligi-konulu%20-online-konferans/878036833.html" TargetMode="External"/><Relationship Id="rId18" Type="http://schemas.openxmlformats.org/officeDocument/2006/relationships/hyperlink" Target="https://ziraat.siirt.edu.tr/detay/genel-bilgi/648690.html" TargetMode="External"/><Relationship Id="rId26" Type="http://schemas.openxmlformats.org/officeDocument/2006/relationships/hyperlink" Target="https://www.siirt.edu.tr/haber-etkinlik/tarim-ogretiminin-baslangicinin-175-yil-etkinlikleri-kutlandi/260499326.html" TargetMode="External"/><Relationship Id="rId39" Type="http://schemas.openxmlformats.org/officeDocument/2006/relationships/hyperlink" Target="https://siusem.siirt.edu.tr/" TargetMode="External"/><Relationship Id="rId21" Type="http://schemas.openxmlformats.org/officeDocument/2006/relationships/hyperlink" Target="https://ziraat.siirt.edu.tr/detay/kurum-ic-degerlendirme-raporlari/623593713.html" TargetMode="External"/><Relationship Id="rId34" Type="http://schemas.openxmlformats.org/officeDocument/2006/relationships/hyperlink" Target="https://sbmyo.siirt.edu.tr/duyuru/gida-etiketi-okuma-ve-tuketici-haklari-konferansi-duzenlendi/74134293.html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gstf.siirt.edu.tr/detay/kalite-komisyonu/396280665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lahiyat.siirt.edu.tr/detay/mevzuat/536820240.html" TargetMode="External"/><Relationship Id="rId20" Type="http://schemas.openxmlformats.org/officeDocument/2006/relationships/hyperlink" Target="https://siubap.siirt.edu.tr/detay/yonetmelik/707869.html" TargetMode="External"/><Relationship Id="rId29" Type="http://schemas.openxmlformats.org/officeDocument/2006/relationships/hyperlink" Target="https://www.siirt.edu.tr/haber-etkinlik/ziraat-fakultesi-ile-pandemide-farkindalik-soylesileri-5/118896318.html" TargetMode="External"/><Relationship Id="rId41" Type="http://schemas.openxmlformats.org/officeDocument/2006/relationships/image" Target="media/image2.png"/><Relationship Id="rId1" Type="http://schemas.openxmlformats.org/officeDocument/2006/relationships/styles" Target="styles.xml"/><Relationship Id="rId6" Type="http://schemas.openxmlformats.org/officeDocument/2006/relationships/hyperlink" Target="https://fenedebiyat.siirt.edu.tr/detay/birim-kalite-kurul-uyeleri-/949423191.html" TargetMode="External"/><Relationship Id="rId11" Type="http://schemas.openxmlformats.org/officeDocument/2006/relationships/hyperlink" Target="https://ziraat.siirt.edu.tr/detay/birim-kalite-komisyonu/365047343.html" TargetMode="External"/><Relationship Id="rId24" Type="http://schemas.openxmlformats.org/officeDocument/2006/relationships/hyperlink" Target="https://www.siirt.edu.tr/haber-etkinlik/universitemiz-yasam-ve-tarim-toplulugu-yardim-faaliyetlerine-devam-ediyor/57946099.html" TargetMode="External"/><Relationship Id="rId32" Type="http://schemas.openxmlformats.org/officeDocument/2006/relationships/hyperlink" Target="https://sbmyo.siirt.edu.tr/duyuru/sinav-kaygisi-konferansi-duzenlendi/225135067.html" TargetMode="External"/><Relationship Id="rId37" Type="http://schemas.openxmlformats.org/officeDocument/2006/relationships/hyperlink" Target="https://www.aile.gov.tr/siirt/haberler/mesleki-gelisimimi-onemsiyorum-egitimi-verildi/" TargetMode="External"/><Relationship Id="rId40" Type="http://schemas.openxmlformats.org/officeDocument/2006/relationships/image" Target="media/image1.jpeg"/><Relationship Id="rId5" Type="http://schemas.openxmlformats.org/officeDocument/2006/relationships/hyperlink" Target="https://egitim.siirt.edu.tr/detay/kalite-komisyonu/971100125.html" TargetMode="External"/><Relationship Id="rId15" Type="http://schemas.openxmlformats.org/officeDocument/2006/relationships/hyperlink" Target="https://egitim.siirt.edu.tr/duyuru/cohak-toplulugunun-duzenledigi-turkiyede-cocuk-olmak-adli-soylesisi/393400449.html" TargetMode="External"/><Relationship Id="rId23" Type="http://schemas.openxmlformats.org/officeDocument/2006/relationships/hyperlink" Target="https://tarimhayvancilik.siirt.edu.tr/detay/genel-bilgiler/188513927.html" TargetMode="External"/><Relationship Id="rId28" Type="http://schemas.openxmlformats.org/officeDocument/2006/relationships/hyperlink" Target="https://www.siirt.edu.tr/haber-etkinlik/universitemiz-ile-gap-uluslararasi-tarimsal-arastirma-ve-egitim-merkezi-mudurlugu-arasinda-isbirligi-protokolu-imzalandi/999557471.html" TargetMode="External"/><Relationship Id="rId36" Type="http://schemas.openxmlformats.org/officeDocument/2006/relationships/hyperlink" Target="https://sbmyo.siirt.edu.tr/duyuru/aile-ve-sosyal-hizmetler-il-mudurlugu-personeline-yetiskin-egitiminde-ogrenme-yontem-ve-teknikleri-egitimi/103323637.html" TargetMode="External"/><Relationship Id="rId10" Type="http://schemas.openxmlformats.org/officeDocument/2006/relationships/hyperlink" Target="https://veteriner.siirt.edu.tr/sayfa/kalitekomisyonu/210807687.html" TargetMode="External"/><Relationship Id="rId19" Type="http://schemas.openxmlformats.org/officeDocument/2006/relationships/hyperlink" Target="https://sgdb.siirt.edu.tr/" TargetMode="External"/><Relationship Id="rId31" Type="http://schemas.openxmlformats.org/officeDocument/2006/relationships/hyperlink" Target="https://www.siirt.edu.tr/haber-etkinlik/universitemizde-pandemide-yukselen-deger-yesil-tunel-adli-soylesi-gerceklestirildi/508977116.html" TargetMode="External"/><Relationship Id="rId4" Type="http://schemas.openxmlformats.org/officeDocument/2006/relationships/hyperlink" Target="https://kalite.siirt.edu.tr/detay/birim-kider-komisyonu/524044302.html" TargetMode="External"/><Relationship Id="rId9" Type="http://schemas.openxmlformats.org/officeDocument/2006/relationships/hyperlink" Target="https://ilahiyat.siirt.edu.tr/detay/birim-kalite-uyeleri/950094788.html" TargetMode="External"/><Relationship Id="rId14" Type="http://schemas.openxmlformats.org/officeDocument/2006/relationships/hyperlink" Target="https://egitim.siirt.edu.tr/duyuru/egitim-fakultesi-ogretim-uyelerinin-proje-kapsaminda-koy-ogretmenlerine-yonelik-etkinligi/19645249.html" TargetMode="External"/><Relationship Id="rId22" Type="http://schemas.openxmlformats.org/officeDocument/2006/relationships/hyperlink" Target="https://ziraat.siirt.edu.tr/detay/faaliyet-raporlari/186780186.html" TargetMode="External"/><Relationship Id="rId27" Type="http://schemas.openxmlformats.org/officeDocument/2006/relationships/hyperlink" Target="https://www.siirt.edu.tr/haber-etkinlik/yasam-ve-tarim-toplulugu-23-nisan-ulusal-egemenlik-ve-cocuk-bayramini-kutladi/877746419.html" TargetMode="External"/><Relationship Id="rId30" Type="http://schemas.openxmlformats.org/officeDocument/2006/relationships/hyperlink" Target="https://www.siirt.edu.tr/haber-etkinlik/ziraat-fakultemiz-tarafindan-seracilik-ve-topraksiz-tarim-konulu-soylesi-gerceklestirildi/874328305.html" TargetMode="External"/><Relationship Id="rId35" Type="http://schemas.openxmlformats.org/officeDocument/2006/relationships/hyperlink" Target="https://www.aile.gov.tr/siirt/haberler/aile-egitim-programi-kapsaminda-yetiskin-egitiminde-ogrenme-yontem-ve-teknikleri-konulu-egitim-duzenlendi/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iibf.siirt.edu.tr/detay/birim-komisyonlari/942018723.htm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gitim.siirt.edu.tr/detay/halkla-iliskiler-ve-sosyal-medyapolitikamiz/949961721%20%20%20.html" TargetMode="External"/><Relationship Id="rId17" Type="http://schemas.openxmlformats.org/officeDocument/2006/relationships/hyperlink" Target="https://www.siirt.edu.tr/dosya/personel/kalite-politikasi-2018-siirt-201892115293474.pdf" TargetMode="External"/><Relationship Id="rId25" Type="http://schemas.openxmlformats.org/officeDocument/2006/relationships/hyperlink" Target="https://www.siirt.edu.tr/haber-etkinlik/tarimsal-biyoteknoloji-modelinde-universite-sanayi-isbirliginin-gelistirilmesi-proje-egitimi-etkinligi-duzenlendi/526506635.html" TargetMode="External"/><Relationship Id="rId33" Type="http://schemas.openxmlformats.org/officeDocument/2006/relationships/hyperlink" Target="https://sbmyo.siirt.edu.tr/duyuru/yabanci-dil-konferansi-duzenlendi/551929224.html" TargetMode="External"/><Relationship Id="rId38" Type="http://schemas.openxmlformats.org/officeDocument/2006/relationships/hyperlink" Target="https://sbmyo.siirt.edu.tr/duyuru/aile-ve-sosyal-hizmetler-il-mudurlugu-personeline-dezavantajli-gruplarda-oyun-egitimi/450247097.htm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1250</Words>
  <Characters>7128</Characters>
  <Application>Microsoft Office Word</Application>
  <DocSecurity>0</DocSecurity>
  <Lines>59</Lines>
  <Paragraphs>16</Paragraphs>
  <ScaleCrop>false</ScaleCrop>
  <Company/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adem açar</dc:creator>
  <cp:keywords/>
  <dc:description/>
  <cp:lastModifiedBy>adem açar</cp:lastModifiedBy>
  <cp:revision>2</cp:revision>
  <dcterms:created xsi:type="dcterms:W3CDTF">2022-04-05T14:17:00Z</dcterms:created>
  <dcterms:modified xsi:type="dcterms:W3CDTF">2022-04-05T14:57:00Z</dcterms:modified>
</cp:coreProperties>
</file>