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29E" w:rsidRPr="00F4629E" w:rsidRDefault="00F4629E" w:rsidP="00F4629E">
      <w:pPr>
        <w:jc w:val="center"/>
        <w:rPr>
          <w:sz w:val="72"/>
        </w:rPr>
      </w:pPr>
      <w:r w:rsidRPr="00F4629E">
        <w:rPr>
          <w:sz w:val="72"/>
        </w:rPr>
        <w:t xml:space="preserve">2018 Güz Dönemi </w:t>
      </w:r>
    </w:p>
    <w:p w:rsidR="00F4629E" w:rsidRPr="00F4629E" w:rsidRDefault="00F4629E" w:rsidP="00F4629E">
      <w:pPr>
        <w:jc w:val="center"/>
        <w:rPr>
          <w:sz w:val="72"/>
        </w:rPr>
      </w:pPr>
      <w:r w:rsidRPr="00F4629E">
        <w:rPr>
          <w:sz w:val="72"/>
        </w:rPr>
        <w:t>Öğrenci Memnuniyeti Çalışması</w:t>
      </w:r>
    </w:p>
    <w:p w:rsidR="00FD37F4" w:rsidRPr="00F4629E" w:rsidRDefault="00E619F8" w:rsidP="00F4629E">
      <w:pPr>
        <w:jc w:val="center"/>
        <w:rPr>
          <w:sz w:val="48"/>
        </w:rPr>
      </w:pPr>
      <w:r>
        <w:rPr>
          <w:sz w:val="4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25pt;height:365.25pt">
            <v:imagedata r:id="rId5" o:title="yen-logo-dikey-siirt-201886105211696"/>
          </v:shape>
        </w:pict>
      </w:r>
    </w:p>
    <w:p w:rsidR="00F4629E" w:rsidRDefault="00F4629E" w:rsidP="00F4629E">
      <w:pPr>
        <w:jc w:val="center"/>
        <w:rPr>
          <w:sz w:val="56"/>
        </w:rPr>
      </w:pPr>
      <w:r w:rsidRPr="00F4629E">
        <w:rPr>
          <w:sz w:val="56"/>
        </w:rPr>
        <w:t>Ölçme-Değerlendirme Uygulama ve Araştırma Merkezi</w:t>
      </w:r>
    </w:p>
    <w:p w:rsidR="00F4629E" w:rsidRDefault="00F4629E" w:rsidP="00F4629E">
      <w:pPr>
        <w:jc w:val="center"/>
        <w:rPr>
          <w:sz w:val="56"/>
        </w:rPr>
      </w:pPr>
    </w:p>
    <w:p w:rsidR="00F4629E" w:rsidRPr="00F4629E" w:rsidRDefault="00F4629E" w:rsidP="00F4629E">
      <w:pPr>
        <w:jc w:val="center"/>
        <w:rPr>
          <w:sz w:val="32"/>
        </w:rPr>
        <w:sectPr w:rsidR="00F4629E" w:rsidRPr="00F4629E">
          <w:pgSz w:w="11906" w:h="16838"/>
          <w:pgMar w:top="1417" w:right="1417" w:bottom="1417" w:left="1417" w:header="708" w:footer="708" w:gutter="0"/>
          <w:cols w:space="708"/>
          <w:docGrid w:linePitch="360"/>
        </w:sectPr>
      </w:pPr>
      <w:r w:rsidRPr="00F4629E">
        <w:rPr>
          <w:sz w:val="32"/>
        </w:rPr>
        <w:t xml:space="preserve">Dr. </w:t>
      </w:r>
      <w:proofErr w:type="spellStart"/>
      <w:r w:rsidRPr="00F4629E">
        <w:rPr>
          <w:sz w:val="32"/>
        </w:rPr>
        <w:t>Öğr</w:t>
      </w:r>
      <w:proofErr w:type="spellEnd"/>
      <w:r w:rsidRPr="00F4629E">
        <w:rPr>
          <w:sz w:val="32"/>
        </w:rPr>
        <w:t>. Üyesi Sungur GÜREL</w:t>
      </w:r>
    </w:p>
    <w:p w:rsidR="00246D75" w:rsidRDefault="00F4629E" w:rsidP="00732429">
      <w:pPr>
        <w:spacing w:line="360" w:lineRule="auto"/>
        <w:ind w:firstLine="709"/>
      </w:pPr>
      <w:r>
        <w:lastRenderedPageBreak/>
        <w:t xml:space="preserve">Siirt Üniversitesi Ölçme-Değerlendirme Uygulama ve Araştırma Merkezi olarak gerçekleştirdiğimiz </w:t>
      </w:r>
      <w:r w:rsidR="00732429">
        <w:t xml:space="preserve">2018 Güz Dönemi </w:t>
      </w:r>
      <w:r>
        <w:t xml:space="preserve">Öğrenci Memnuniyeti çalışmasında amacımız </w:t>
      </w:r>
      <w:r w:rsidRPr="00950190">
        <w:t>Siirt Üniversitesi öğrencilerinin kurumsal memnuniyet durumunun belirlenmesidir. Bu</w:t>
      </w:r>
      <w:r>
        <w:t xml:space="preserve"> çalışmada elde edilen bilgiler</w:t>
      </w:r>
      <w:r w:rsidRPr="00950190">
        <w:t xml:space="preserve"> </w:t>
      </w:r>
      <w:r>
        <w:t xml:space="preserve">ışığında alınan kararlar </w:t>
      </w:r>
      <w:r w:rsidRPr="00950190">
        <w:t>Üniversitemizin kalitesinin artırılmasına katkı sağlayacak</w:t>
      </w:r>
      <w:r>
        <w:t>tır.</w:t>
      </w:r>
    </w:p>
    <w:p w:rsidR="00F4629E" w:rsidRDefault="00246D75" w:rsidP="00732429">
      <w:pPr>
        <w:spacing w:line="360" w:lineRule="auto"/>
        <w:ind w:firstLine="709"/>
      </w:pPr>
      <w:r>
        <w:t xml:space="preserve">Soruların hazırlanması Siirt Üniversitesi Kalite Koordinatörlüğü bünyesinde kurulan Kalite Komisyonu </w:t>
      </w:r>
      <w:proofErr w:type="gramStart"/>
      <w:r>
        <w:t>ile;</w:t>
      </w:r>
      <w:proofErr w:type="gramEnd"/>
      <w:r>
        <w:t xml:space="preserve"> uygulanması ise Siirt Üniversitesi Öğrenci İşleri Daire Başkanlığı ve Kalite Komisyonu ile iş birliği içerisinde yürütülmüştür.</w:t>
      </w:r>
    </w:p>
    <w:p w:rsidR="00732429" w:rsidRDefault="009150A6" w:rsidP="00732429">
      <w:pPr>
        <w:spacing w:line="360" w:lineRule="auto"/>
        <w:ind w:firstLine="709"/>
      </w:pPr>
      <w:r>
        <w:t xml:space="preserve">Ek </w:t>
      </w:r>
      <w:proofErr w:type="spellStart"/>
      <w:r>
        <w:t>1’de</w:t>
      </w:r>
      <w:proofErr w:type="spellEnd"/>
      <w:r w:rsidR="00732429">
        <w:t xml:space="preserve"> sunulan form, 2018 Güz döneminde Siirt Üniversitesinde kayıtlı olan 15490 öğrencinin tamamına öğrenci otomasyonu üzerinden 7.01.2019-20.01.2019 tarihleri arasında erişime açılmıştır. 11334 öğrenci </w:t>
      </w:r>
      <w:r w:rsidR="001B5CB8">
        <w:t xml:space="preserve">formu görüntülemiş, 10948 öğrenci ise en az bir soruya cevap vermiştir. Öğrenciler herhangi bir soruyu </w:t>
      </w:r>
      <w:r>
        <w:t xml:space="preserve">cevaplandırmaya zorlanmamıştır. Ayrıca Ek </w:t>
      </w:r>
      <w:proofErr w:type="spellStart"/>
      <w:r>
        <w:t>2’de</w:t>
      </w:r>
      <w:proofErr w:type="spellEnd"/>
      <w:r>
        <w:t xml:space="preserve"> öğrencilerin vermiş oldukları cevapları özetleyen </w:t>
      </w:r>
      <w:proofErr w:type="spellStart"/>
      <w:r>
        <w:t>betimsel</w:t>
      </w:r>
      <w:proofErr w:type="spellEnd"/>
      <w:r>
        <w:t xml:space="preserve"> istatistik tablosu yer almaktadır.</w:t>
      </w:r>
    </w:p>
    <w:p w:rsidR="00246D75" w:rsidRDefault="001B5CB8" w:rsidP="001B5CB8">
      <w:pPr>
        <w:spacing w:line="360" w:lineRule="auto"/>
        <w:ind w:firstLine="709"/>
      </w:pPr>
      <w:r>
        <w:t>Uygulama formu beş bölümden oluşmaktadır. Birinci bölümde öğrencilerin çeşitli demografik ve eğitim bilgileri elde edilmiştir. Diğer dört bölümde öğrenci memnuniyetine ilişkin bilgiler toplanmıştır. Söz konusu bölümlerin başlıkları ise (i) yerleşke ve yerleşke yaşamının doyuruculuğu, (ii) akademik destek ve ilgi, (iii) yönetim ve işleyiş ve (iv) öğrenme imkân ve kaynaklarının zenginliğidir.</w:t>
      </w:r>
    </w:p>
    <w:p w:rsidR="00E619F8" w:rsidRDefault="00E619F8" w:rsidP="00E619F8">
      <w:pPr>
        <w:spacing w:line="360" w:lineRule="auto"/>
        <w:ind w:firstLine="709"/>
        <w:sectPr w:rsidR="00E619F8">
          <w:pgSz w:w="11906" w:h="16838"/>
          <w:pgMar w:top="1417" w:right="1417" w:bottom="1417" w:left="1417" w:header="708" w:footer="708" w:gutter="0"/>
          <w:cols w:space="708"/>
          <w:docGrid w:linePitch="360"/>
        </w:sectPr>
      </w:pPr>
      <w:r>
        <w:t xml:space="preserve">Çalışma sonucunda elde edilen bulgular, herhangi bir yorum eklenmeden </w:t>
      </w:r>
      <w:proofErr w:type="spellStart"/>
      <w:r>
        <w:t>rap</w:t>
      </w:r>
      <w:bookmarkStart w:id="0" w:name="_GoBack"/>
      <w:bookmarkEnd w:id="0"/>
      <w:r>
        <w:t>orlaştırılmıştır</w:t>
      </w:r>
      <w:proofErr w:type="spellEnd"/>
      <w:r>
        <w:t>.</w:t>
      </w:r>
    </w:p>
    <w:p w:rsidR="00246D75" w:rsidRDefault="00246D75" w:rsidP="00D8112D">
      <w:pPr>
        <w:spacing w:line="360" w:lineRule="auto"/>
        <w:jc w:val="center"/>
      </w:pPr>
      <w:r w:rsidRPr="00246D75">
        <w:rPr>
          <w:b/>
          <w:sz w:val="32"/>
        </w:rPr>
        <w:lastRenderedPageBreak/>
        <w:t xml:space="preserve">Yerleşke ve Yerleşke Yaşamının </w:t>
      </w:r>
      <w:proofErr w:type="spellStart"/>
      <w:r w:rsidRPr="00246D75">
        <w:rPr>
          <w:b/>
          <w:sz w:val="32"/>
        </w:rPr>
        <w:t>Doyuruculuğu</w:t>
      </w:r>
      <w:r w:rsidR="00D8112D">
        <w:rPr>
          <w:b/>
          <w:sz w:val="32"/>
        </w:rPr>
        <w:t>’</w:t>
      </w:r>
      <w:r w:rsidRPr="00246D75">
        <w:rPr>
          <w:b/>
          <w:sz w:val="32"/>
        </w:rPr>
        <w:t>na</w:t>
      </w:r>
      <w:proofErr w:type="spellEnd"/>
      <w:r w:rsidRPr="00246D75">
        <w:rPr>
          <w:b/>
          <w:sz w:val="32"/>
        </w:rPr>
        <w:t xml:space="preserve"> </w:t>
      </w:r>
      <w:r w:rsidR="00D8112D">
        <w:rPr>
          <w:b/>
          <w:sz w:val="32"/>
        </w:rPr>
        <w:t>Dair</w:t>
      </w:r>
      <w:r w:rsidRPr="00246D75">
        <w:rPr>
          <w:b/>
          <w:sz w:val="32"/>
        </w:rPr>
        <w:t xml:space="preserve"> Bulgular</w:t>
      </w:r>
      <w:r w:rsidR="00E619F8">
        <w:pict>
          <v:shape id="_x0000_i1026" type="#_x0000_t75" style="width:510pt;height:510pt">
            <v:imagedata r:id="rId6" o:title="4 Yerleşke ortamının çekiciliği"/>
          </v:shape>
        </w:pict>
      </w:r>
      <w:r w:rsidR="00E619F8">
        <w:lastRenderedPageBreak/>
        <w:pict>
          <v:shape id="_x0000_i1027" type="#_x0000_t75" style="width:510pt;height:510pt">
            <v:imagedata r:id="rId7" o:title="5 Sosyal tesisler"/>
          </v:shape>
        </w:pict>
      </w:r>
      <w:r w:rsidR="00E619F8">
        <w:lastRenderedPageBreak/>
        <w:pict>
          <v:shape id="_x0000_i1028" type="#_x0000_t75" style="width:510pt;height:510pt">
            <v:imagedata r:id="rId8" o:title="6 Yurt imkânları ve kalitesi"/>
          </v:shape>
        </w:pict>
      </w:r>
      <w:r w:rsidR="00E619F8">
        <w:lastRenderedPageBreak/>
        <w:pict>
          <v:shape id="_x0000_i1029" type="#_x0000_t75" style="width:510pt;height:510pt">
            <v:imagedata r:id="rId9" o:title="7 Ulaşım rahatlığı"/>
          </v:shape>
        </w:pict>
      </w:r>
      <w:r w:rsidR="00E619F8">
        <w:lastRenderedPageBreak/>
        <w:pict>
          <v:shape id="_x0000_i1030" type="#_x0000_t75" style="width:510pt;height:510pt">
            <v:imagedata r:id="rId10" o:title="8 Güvenlik"/>
          </v:shape>
        </w:pict>
      </w:r>
      <w:r w:rsidR="00E619F8">
        <w:lastRenderedPageBreak/>
        <w:pict>
          <v:shape id="_x0000_i1031" type="#_x0000_t75" style="width:510pt;height:510pt">
            <v:imagedata r:id="rId11" o:title="9 Yerleşkenin konumlandığı çevre"/>
          </v:shape>
        </w:pict>
      </w:r>
      <w:r w:rsidR="00E619F8">
        <w:lastRenderedPageBreak/>
        <w:pict>
          <v:shape id="_x0000_i1032" type="#_x0000_t75" style="width:510pt;height:510pt">
            <v:imagedata r:id="rId12" o:title="10 Yemekhane hizmetleri"/>
          </v:shape>
        </w:pict>
      </w:r>
      <w:r w:rsidR="00E619F8">
        <w:lastRenderedPageBreak/>
        <w:pict>
          <v:shape id="_x0000_i1033" type="#_x0000_t75" style="width:510pt;height:510pt">
            <v:imagedata r:id="rId13" o:title="11 Dersliklerin fiziksel olanakları"/>
          </v:shape>
        </w:pict>
      </w:r>
      <w:r w:rsidR="00E619F8">
        <w:lastRenderedPageBreak/>
        <w:pict>
          <v:shape id="_x0000_i1034" type="#_x0000_t75" style="width:510pt;height:510pt">
            <v:imagedata r:id="rId14" o:title="12 Kantin hizmetleri"/>
          </v:shape>
        </w:pict>
      </w:r>
      <w:r w:rsidR="00E619F8">
        <w:lastRenderedPageBreak/>
        <w:pict>
          <v:shape id="_x0000_i1035" type="#_x0000_t75" style="width:510pt;height:510pt">
            <v:imagedata r:id="rId15" o:title="13 Sağlık hizmetleri"/>
          </v:shape>
        </w:pict>
      </w:r>
      <w:r w:rsidR="00E619F8">
        <w:lastRenderedPageBreak/>
        <w:pict>
          <v:shape id="_x0000_i1036" type="#_x0000_t75" style="width:510pt;height:510pt">
            <v:imagedata r:id="rId16" o:title="14 Sanatsal ve kültürel (konser, sergi, tiyatro vb"/>
          </v:shape>
        </w:pict>
      </w:r>
      <w:r w:rsidR="00E619F8">
        <w:lastRenderedPageBreak/>
        <w:pict>
          <v:shape id="_x0000_i1037" type="#_x0000_t75" style="width:510pt;height:510pt">
            <v:imagedata r:id="rId17" o:title="15 Öğrenci toplulukları çalışmaları"/>
          </v:shape>
        </w:pict>
      </w:r>
      <w:r w:rsidR="00E619F8">
        <w:lastRenderedPageBreak/>
        <w:pict>
          <v:shape id="_x0000_i1038" type="#_x0000_t75" style="width:510pt;height:510pt">
            <v:imagedata r:id="rId18" o:title="16 Tuvalet ve lavaboların fiziki koşulları"/>
          </v:shape>
        </w:pict>
      </w:r>
    </w:p>
    <w:p w:rsidR="00246D75" w:rsidRDefault="00246D75" w:rsidP="00246D75">
      <w:pPr>
        <w:spacing w:line="360" w:lineRule="auto"/>
        <w:ind w:firstLine="709"/>
        <w:jc w:val="center"/>
      </w:pPr>
    </w:p>
    <w:p w:rsidR="00246D75" w:rsidRDefault="00246D75">
      <w:r>
        <w:br w:type="page"/>
      </w:r>
    </w:p>
    <w:p w:rsidR="00D8112D" w:rsidRDefault="00246D75" w:rsidP="00D8112D">
      <w:pPr>
        <w:spacing w:line="360" w:lineRule="auto"/>
        <w:jc w:val="center"/>
        <w:rPr>
          <w:b/>
          <w:sz w:val="32"/>
        </w:rPr>
      </w:pPr>
      <w:r w:rsidRPr="00246D75">
        <w:rPr>
          <w:b/>
          <w:sz w:val="32"/>
        </w:rPr>
        <w:lastRenderedPageBreak/>
        <w:t>Akademik</w:t>
      </w:r>
      <w:r>
        <w:rPr>
          <w:b/>
          <w:sz w:val="32"/>
        </w:rPr>
        <w:t xml:space="preserve"> Destek ve </w:t>
      </w:r>
      <w:proofErr w:type="spellStart"/>
      <w:r w:rsidRPr="00246D75">
        <w:rPr>
          <w:b/>
          <w:sz w:val="32"/>
        </w:rPr>
        <w:t>İlgi’ye</w:t>
      </w:r>
      <w:proofErr w:type="spellEnd"/>
      <w:r w:rsidRPr="00246D75">
        <w:rPr>
          <w:b/>
          <w:sz w:val="32"/>
        </w:rPr>
        <w:t xml:space="preserve"> </w:t>
      </w:r>
      <w:r w:rsidR="00D8112D">
        <w:rPr>
          <w:b/>
          <w:sz w:val="32"/>
        </w:rPr>
        <w:t>Dair</w:t>
      </w:r>
      <w:r w:rsidRPr="00246D75">
        <w:rPr>
          <w:b/>
          <w:sz w:val="32"/>
        </w:rPr>
        <w:t xml:space="preserve"> Bulgular</w:t>
      </w:r>
      <w:r w:rsidR="00E619F8">
        <w:pict>
          <v:shape id="_x0000_i1039" type="#_x0000_t75" style="width:510pt;height:510pt">
            <v:imagedata r:id="rId19" o:title="17 Öğretim elemanlarına ulaşılabilirlik"/>
          </v:shape>
        </w:pict>
      </w:r>
      <w:r w:rsidR="00E619F8">
        <w:lastRenderedPageBreak/>
        <w:pict>
          <v:shape id="_x0000_i1040" type="#_x0000_t75" style="width:510pt;height:510pt">
            <v:imagedata r:id="rId20" o:title="18 Akademik danışmana ulaşılabilirlik"/>
          </v:shape>
        </w:pict>
      </w:r>
      <w:r w:rsidR="00E619F8">
        <w:lastRenderedPageBreak/>
        <w:pict>
          <v:shape id="_x0000_i1041" type="#_x0000_t75" style="width:510pt;height:510pt">
            <v:imagedata r:id="rId21" o:title="19 Öğrenme güçlüğü olduğu durumlarda yardım bulabilme"/>
          </v:shape>
        </w:pict>
      </w:r>
      <w:r w:rsidR="00E619F8">
        <w:lastRenderedPageBreak/>
        <w:pict>
          <v:shape id="_x0000_i1042" type="#_x0000_t75" style="width:510pt;height:510pt">
            <v:imagedata r:id="rId22" o:title="20 Öğrencinin akademik soru ve sorunlarına duyarlılık"/>
          </v:shape>
        </w:pict>
      </w:r>
      <w:r w:rsidR="00D8112D" w:rsidRPr="00D8112D">
        <w:rPr>
          <w:b/>
          <w:sz w:val="32"/>
        </w:rPr>
        <w:t xml:space="preserve"> </w:t>
      </w:r>
    </w:p>
    <w:p w:rsidR="00D8112D" w:rsidRDefault="00D8112D">
      <w:pPr>
        <w:rPr>
          <w:b/>
          <w:sz w:val="32"/>
        </w:rPr>
      </w:pPr>
      <w:r>
        <w:rPr>
          <w:b/>
          <w:sz w:val="32"/>
        </w:rPr>
        <w:br w:type="page"/>
      </w:r>
    </w:p>
    <w:p w:rsidR="00D8112D" w:rsidRDefault="00D8112D" w:rsidP="00D8112D">
      <w:pPr>
        <w:spacing w:line="360" w:lineRule="auto"/>
        <w:jc w:val="center"/>
      </w:pPr>
      <w:r>
        <w:rPr>
          <w:b/>
          <w:sz w:val="32"/>
        </w:rPr>
        <w:lastRenderedPageBreak/>
        <w:t xml:space="preserve">Üniversitemizin Yönetim ve </w:t>
      </w:r>
      <w:proofErr w:type="spellStart"/>
      <w:r>
        <w:rPr>
          <w:b/>
          <w:sz w:val="32"/>
        </w:rPr>
        <w:t>İşleyişi’ne</w:t>
      </w:r>
      <w:proofErr w:type="spellEnd"/>
      <w:r w:rsidRPr="00246D75">
        <w:rPr>
          <w:b/>
          <w:sz w:val="32"/>
        </w:rPr>
        <w:t xml:space="preserve"> </w:t>
      </w:r>
      <w:r>
        <w:rPr>
          <w:b/>
          <w:sz w:val="32"/>
        </w:rPr>
        <w:t>Dair</w:t>
      </w:r>
      <w:r w:rsidRPr="00246D75">
        <w:rPr>
          <w:b/>
          <w:sz w:val="32"/>
        </w:rPr>
        <w:t xml:space="preserve"> Bulgular</w:t>
      </w:r>
      <w:r>
        <w:t xml:space="preserve"> </w:t>
      </w:r>
      <w:r w:rsidR="00E619F8">
        <w:pict>
          <v:shape id="_x0000_i1043" type="#_x0000_t75" style="width:510pt;height:510pt">
            <v:imagedata r:id="rId23" o:title="21 Öğrenci işleri"/>
          </v:shape>
        </w:pict>
      </w:r>
      <w:r w:rsidR="00E619F8">
        <w:lastRenderedPageBreak/>
        <w:pict>
          <v:shape id="_x0000_i1044" type="#_x0000_t75" style="width:510pt;height:510pt">
            <v:imagedata r:id="rId24" o:title="22 Akademik takvim"/>
          </v:shape>
        </w:pict>
      </w:r>
      <w:r w:rsidR="00E619F8">
        <w:lastRenderedPageBreak/>
        <w:pict>
          <v:shape id="_x0000_i1045" type="#_x0000_t75" style="width:510pt;height:510pt">
            <v:imagedata r:id="rId25" o:title="23 Ders programları"/>
          </v:shape>
        </w:pict>
      </w:r>
      <w:r w:rsidR="00E619F8">
        <w:lastRenderedPageBreak/>
        <w:pict>
          <v:shape id="_x0000_i1046" type="#_x0000_t75" style="width:510pt;height:510pt">
            <v:imagedata r:id="rId26" o:title="24 Sınav programları"/>
          </v:shape>
        </w:pict>
      </w:r>
      <w:r w:rsidR="00E619F8">
        <w:lastRenderedPageBreak/>
        <w:pict>
          <v:shape id="_x0000_i1047" type="#_x0000_t75" style="width:510pt;height:510pt">
            <v:imagedata r:id="rId27" o:title="25 Yöneticilere erişim"/>
          </v:shape>
        </w:pict>
      </w:r>
      <w:r w:rsidR="00E619F8">
        <w:lastRenderedPageBreak/>
        <w:pict>
          <v:shape id="_x0000_i1048" type="#_x0000_t75" style="width:510pt;height:510pt">
            <v:imagedata r:id="rId28" o:title="26 Yönetsel işleyişin etkililiği ve duyarlılığı"/>
          </v:shape>
        </w:pict>
      </w:r>
    </w:p>
    <w:p w:rsidR="00D8112D" w:rsidRDefault="00D8112D">
      <w:r>
        <w:br w:type="page"/>
      </w:r>
    </w:p>
    <w:p w:rsidR="00246D75" w:rsidRDefault="00D8112D" w:rsidP="00D8112D">
      <w:pPr>
        <w:spacing w:line="360" w:lineRule="auto"/>
        <w:jc w:val="center"/>
      </w:pPr>
      <w:r w:rsidRPr="00D8112D">
        <w:rPr>
          <w:b/>
          <w:sz w:val="32"/>
          <w:szCs w:val="32"/>
        </w:rPr>
        <w:lastRenderedPageBreak/>
        <w:t xml:space="preserve">Öğrenme İmkânları ve Kaynakların </w:t>
      </w:r>
      <w:proofErr w:type="spellStart"/>
      <w:r w:rsidRPr="00D8112D">
        <w:rPr>
          <w:b/>
          <w:sz w:val="32"/>
          <w:szCs w:val="32"/>
        </w:rPr>
        <w:t>Zenginliği</w:t>
      </w:r>
      <w:r>
        <w:rPr>
          <w:b/>
          <w:sz w:val="32"/>
          <w:szCs w:val="32"/>
        </w:rPr>
        <w:t>’ne</w:t>
      </w:r>
      <w:proofErr w:type="spellEnd"/>
      <w:r>
        <w:rPr>
          <w:b/>
          <w:sz w:val="32"/>
          <w:szCs w:val="32"/>
        </w:rPr>
        <w:t xml:space="preserve"> Dair Bulgular</w:t>
      </w:r>
      <w:r w:rsidR="00E619F8">
        <w:pict>
          <v:shape id="_x0000_i1049" type="#_x0000_t75" style="width:510pt;height:510pt">
            <v:imagedata r:id="rId29" o:title="27 Kütüphane"/>
          </v:shape>
        </w:pict>
      </w:r>
      <w:r w:rsidR="00E619F8">
        <w:lastRenderedPageBreak/>
        <w:pict>
          <v:shape id="_x0000_i1050" type="#_x0000_t75" style="width:510pt;height:510pt">
            <v:imagedata r:id="rId30" o:title="28 Araştırma kaynakları"/>
          </v:shape>
        </w:pict>
      </w:r>
      <w:r w:rsidR="00E619F8">
        <w:lastRenderedPageBreak/>
        <w:pict>
          <v:shape id="_x0000_i1051" type="#_x0000_t75" style="width:510pt;height:510pt">
            <v:imagedata r:id="rId31" o:title="29 Laboratuvarlar"/>
          </v:shape>
        </w:pict>
      </w:r>
      <w:r w:rsidR="00E619F8">
        <w:lastRenderedPageBreak/>
        <w:pict>
          <v:shape id="_x0000_i1052" type="#_x0000_t75" style="width:510pt;height:510pt">
            <v:imagedata r:id="rId32" o:title="30 Bilgisayarlara erişim"/>
          </v:shape>
        </w:pict>
      </w:r>
      <w:r w:rsidR="00E619F8">
        <w:lastRenderedPageBreak/>
        <w:pict>
          <v:shape id="_x0000_i1053" type="#_x0000_t75" style="width:510pt;height:510pt">
            <v:imagedata r:id="rId33" o:title="31 Merkezler"/>
          </v:shape>
        </w:pict>
      </w:r>
      <w:r w:rsidR="00E619F8">
        <w:lastRenderedPageBreak/>
        <w:pict>
          <v:shape id="_x0000_i1054" type="#_x0000_t75" style="width:510pt;height:510pt">
            <v:imagedata r:id="rId34" o:title="32 Özel çalışma alanları"/>
          </v:shape>
        </w:pict>
      </w:r>
      <w:r w:rsidR="00E619F8">
        <w:lastRenderedPageBreak/>
        <w:pict>
          <v:shape id="_x0000_i1055" type="#_x0000_t75" style="width:510pt;height:510pt">
            <v:imagedata r:id="rId35" o:title="33 Seminer, çalıştay, panel ve konferans çalışmaları"/>
          </v:shape>
        </w:pict>
      </w:r>
    </w:p>
    <w:p w:rsidR="00FF37DB" w:rsidRDefault="00FF37DB">
      <w:r>
        <w:br w:type="page"/>
      </w:r>
    </w:p>
    <w:p w:rsidR="00FF37DB" w:rsidRDefault="00FF37DB" w:rsidP="00FF37DB">
      <w:pPr>
        <w:spacing w:line="360" w:lineRule="auto"/>
        <w:ind w:firstLine="709"/>
      </w:pPr>
      <w:r>
        <w:lastRenderedPageBreak/>
        <w:t>Ek 1</w:t>
      </w:r>
      <w:r w:rsidR="00D8112D">
        <w:t>. Öğrencilere Uygulanan Memnuniyet Çalışması Formu</w:t>
      </w:r>
    </w:p>
    <w:p w:rsidR="00D8112D" w:rsidRPr="00950190" w:rsidRDefault="00D8112D" w:rsidP="00D8112D">
      <w:pPr>
        <w:jc w:val="both"/>
      </w:pPr>
      <w:r w:rsidRPr="00950190">
        <w:t>Değerli Öğrenciler,</w:t>
      </w:r>
    </w:p>
    <w:p w:rsidR="00D8112D" w:rsidRPr="00950190" w:rsidRDefault="00D8112D" w:rsidP="00D8112D">
      <w:pPr>
        <w:jc w:val="both"/>
      </w:pPr>
      <w:r w:rsidRPr="00950190">
        <w:t>Bu çalışmanın amacı Siirt Üniversitesi öğrencilerinin kurumsal memnuniyet durumunun belirlenmesidir. Bu çalışmada elde edilen bilgiler, Üniversitemizin kalitesinin artırılmasına katkı sağlayacak ve sonuçlar sizlerle paylaşılacaktır.</w:t>
      </w:r>
    </w:p>
    <w:p w:rsidR="00D8112D" w:rsidRPr="00950190" w:rsidRDefault="00D8112D" w:rsidP="00D8112D">
      <w:pPr>
        <w:jc w:val="both"/>
      </w:pPr>
      <w:r w:rsidRPr="00950190">
        <w:t xml:space="preserve">Sorulara verdiğiniz cevaplar anonim olarak saklanacaktır ve kimlik bilgileriniz ile ilişkilendirmenin hiçbir yolu yoktur.  </w:t>
      </w:r>
    </w:p>
    <w:p w:rsidR="00D8112D" w:rsidRPr="00950190" w:rsidRDefault="00D8112D" w:rsidP="00D8112D">
      <w:pPr>
        <w:jc w:val="both"/>
      </w:pPr>
      <w:r w:rsidRPr="00950190">
        <w:t>Aşağıdaki yargıları okuyup size en yakın olan kategoriyi işaretleyiniz. Unutmayın, bu yargılar için doğru veya yanlış cevap yoktur. Üniversitemizin kalitesini arttırabilmemiz, olumsuzlukların doğru tespitine bağlıdır ve vereceğiniz gerçekçi cevaplar bu konuda en büyük yardımcımız olacaktır.</w:t>
      </w:r>
    </w:p>
    <w:p w:rsidR="00D8112D" w:rsidRDefault="00D8112D" w:rsidP="00D8112D">
      <w:pPr>
        <w:jc w:val="both"/>
      </w:pPr>
    </w:p>
    <w:p w:rsidR="00D8112D" w:rsidRDefault="00D8112D" w:rsidP="00D8112D">
      <w:pPr>
        <w:jc w:val="both"/>
      </w:pPr>
      <w:r>
        <w:t>Aşağıda sizleri daha yakından tanımamıza yönelik sorular bulunmaktadır. Lütfen kendinizi en doğru ifade eden seçenekleri işaretleyiniz.</w:t>
      </w:r>
    </w:p>
    <w:p w:rsidR="00D8112D" w:rsidRDefault="00D8112D" w:rsidP="00D8112D">
      <w:pPr>
        <w:jc w:val="both"/>
      </w:pPr>
      <w:r w:rsidRPr="00391A2C">
        <w:t>Kayıtlı olduğunuz programınız.</w:t>
      </w:r>
    </w:p>
    <w:p w:rsidR="00D8112D" w:rsidRPr="00391A2C" w:rsidRDefault="00D8112D" w:rsidP="00D8112D">
      <w:pPr>
        <w:jc w:val="both"/>
      </w:pPr>
      <w:r>
        <w:t>___________________</w:t>
      </w:r>
    </w:p>
    <w:p w:rsidR="00D8112D" w:rsidRDefault="00D8112D" w:rsidP="00D8112D">
      <w:pPr>
        <w:jc w:val="both"/>
      </w:pPr>
    </w:p>
    <w:p w:rsidR="00D8112D" w:rsidRPr="00391A2C" w:rsidRDefault="00D8112D" w:rsidP="00D8112D">
      <w:pPr>
        <w:jc w:val="both"/>
      </w:pPr>
      <w:r w:rsidRPr="00391A2C">
        <w:t>Sınıfınız.</w:t>
      </w:r>
    </w:p>
    <w:p w:rsidR="00D8112D" w:rsidRPr="00391A2C" w:rsidRDefault="00D8112D" w:rsidP="00D8112D">
      <w:pPr>
        <w:ind w:firstLine="708"/>
        <w:jc w:val="both"/>
      </w:pPr>
      <w:r w:rsidRPr="00391A2C">
        <w:t>(Hazırlık)</w:t>
      </w:r>
      <w:r w:rsidRPr="00391A2C">
        <w:tab/>
        <w:t>(1. Sınıf)</w:t>
      </w:r>
      <w:r w:rsidRPr="00391A2C">
        <w:tab/>
        <w:t>(2. Sınıf)</w:t>
      </w:r>
      <w:r w:rsidRPr="00391A2C">
        <w:tab/>
        <w:t>(3. Sınıf)</w:t>
      </w:r>
      <w:r w:rsidRPr="00391A2C">
        <w:tab/>
        <w:t>(4. Sınıf)</w:t>
      </w:r>
      <w:r w:rsidRPr="00391A2C">
        <w:tab/>
        <w:t>(5. Sınıf)</w:t>
      </w:r>
    </w:p>
    <w:p w:rsidR="00D8112D" w:rsidRPr="00391A2C" w:rsidRDefault="00D8112D" w:rsidP="00D8112D">
      <w:pPr>
        <w:jc w:val="both"/>
      </w:pPr>
      <w:r w:rsidRPr="00391A2C">
        <w:t>Cinsiyetiniz.</w:t>
      </w:r>
    </w:p>
    <w:p w:rsidR="00D8112D" w:rsidRPr="009B66A2" w:rsidRDefault="00D8112D" w:rsidP="00D8112D">
      <w:pPr>
        <w:ind w:firstLine="708"/>
        <w:jc w:val="both"/>
      </w:pPr>
      <w:r>
        <w:t>(Kadın)</w:t>
      </w:r>
      <w:r>
        <w:tab/>
        <w:t>(Erkek)</w:t>
      </w:r>
    </w:p>
    <w:p w:rsidR="00D8112D" w:rsidRPr="00391A2C" w:rsidRDefault="00D8112D" w:rsidP="00D8112D">
      <w:pPr>
        <w:jc w:val="both"/>
      </w:pPr>
      <w:r w:rsidRPr="00391A2C">
        <w:t>Yaşınız.</w:t>
      </w:r>
    </w:p>
    <w:p w:rsidR="00D8112D" w:rsidRPr="00391A2C" w:rsidRDefault="00D8112D" w:rsidP="00D8112D">
      <w:pPr>
        <w:ind w:firstLine="708"/>
        <w:jc w:val="both"/>
      </w:pPr>
      <w:r w:rsidRPr="00391A2C">
        <w:t>Lütfen yaşınızı giriniz ___</w:t>
      </w:r>
    </w:p>
    <w:p w:rsidR="00D8112D" w:rsidRDefault="00D8112D" w:rsidP="00D8112D">
      <w:r>
        <w:br w:type="page"/>
      </w:r>
    </w:p>
    <w:p w:rsidR="00D8112D" w:rsidRDefault="00D8112D" w:rsidP="00D8112D">
      <w:pPr>
        <w:jc w:val="both"/>
      </w:pPr>
      <w:r>
        <w:lastRenderedPageBreak/>
        <w:t>Aşağıda yerleşke ve yerleşkede yaşamının doyuruculuğu hakkında ifadeler yer almaktadır. Üniversitemizin bu alandaki hizmetlerinden ne kadar memnun olduğunuzu lütfen belirtiniz.</w:t>
      </w:r>
    </w:p>
    <w:tbl>
      <w:tblPr>
        <w:tblStyle w:val="TabloKlavuzu"/>
        <w:tblW w:w="5000" w:type="pct"/>
        <w:tblLook w:val="04A0" w:firstRow="1" w:lastRow="0" w:firstColumn="1" w:lastColumn="0" w:noHBand="0" w:noVBand="1"/>
      </w:tblPr>
      <w:tblGrid>
        <w:gridCol w:w="6820"/>
        <w:gridCol w:w="774"/>
        <w:gridCol w:w="773"/>
        <w:gridCol w:w="773"/>
        <w:gridCol w:w="773"/>
        <w:gridCol w:w="769"/>
      </w:tblGrid>
      <w:tr w:rsidR="00D8112D" w:rsidTr="00AF6D49">
        <w:trPr>
          <w:cantSplit/>
          <w:trHeight w:val="2890"/>
        </w:trPr>
        <w:tc>
          <w:tcPr>
            <w:tcW w:w="3192" w:type="pct"/>
          </w:tcPr>
          <w:p w:rsidR="00D8112D" w:rsidRDefault="00D8112D" w:rsidP="00AF6D49">
            <w:pPr>
              <w:jc w:val="both"/>
            </w:pPr>
          </w:p>
        </w:tc>
        <w:tc>
          <w:tcPr>
            <w:tcW w:w="362" w:type="pct"/>
            <w:textDirection w:val="btLr"/>
          </w:tcPr>
          <w:p w:rsidR="00D8112D" w:rsidRDefault="00D8112D" w:rsidP="00AF6D49">
            <w:pPr>
              <w:ind w:left="113" w:right="113"/>
              <w:jc w:val="both"/>
            </w:pPr>
            <w:r>
              <w:t>Hiç Memnun Değilim</w:t>
            </w:r>
          </w:p>
        </w:tc>
        <w:tc>
          <w:tcPr>
            <w:tcW w:w="362" w:type="pct"/>
            <w:textDirection w:val="btLr"/>
          </w:tcPr>
          <w:p w:rsidR="00D8112D" w:rsidRDefault="00D8112D" w:rsidP="00AF6D49">
            <w:pPr>
              <w:ind w:left="113" w:right="113"/>
              <w:jc w:val="both"/>
            </w:pPr>
            <w:r>
              <w:t>Biraz Memnunum</w:t>
            </w:r>
          </w:p>
        </w:tc>
        <w:tc>
          <w:tcPr>
            <w:tcW w:w="362" w:type="pct"/>
            <w:textDirection w:val="btLr"/>
          </w:tcPr>
          <w:p w:rsidR="00D8112D" w:rsidRDefault="00D8112D" w:rsidP="00AF6D49">
            <w:pPr>
              <w:ind w:left="113" w:right="113"/>
              <w:jc w:val="both"/>
            </w:pPr>
            <w:r>
              <w:t>Orta Derecede Memnunum</w:t>
            </w:r>
          </w:p>
        </w:tc>
        <w:tc>
          <w:tcPr>
            <w:tcW w:w="362" w:type="pct"/>
            <w:textDirection w:val="btLr"/>
          </w:tcPr>
          <w:p w:rsidR="00D8112D" w:rsidRDefault="00D8112D" w:rsidP="00AF6D49">
            <w:pPr>
              <w:ind w:left="113" w:right="113"/>
              <w:jc w:val="both"/>
            </w:pPr>
            <w:r>
              <w:t>İyi Derecede Memnunum</w:t>
            </w:r>
          </w:p>
        </w:tc>
        <w:tc>
          <w:tcPr>
            <w:tcW w:w="360" w:type="pct"/>
            <w:textDirection w:val="btLr"/>
          </w:tcPr>
          <w:p w:rsidR="00D8112D" w:rsidRDefault="00D8112D" w:rsidP="00AF6D49">
            <w:pPr>
              <w:ind w:left="113" w:right="113"/>
              <w:jc w:val="both"/>
            </w:pPr>
            <w:r>
              <w:t>Çok İyi Memnunum</w:t>
            </w:r>
          </w:p>
        </w:tc>
      </w:tr>
      <w:tr w:rsidR="00D8112D" w:rsidTr="00AF6D49">
        <w:tc>
          <w:tcPr>
            <w:tcW w:w="3192" w:type="pct"/>
          </w:tcPr>
          <w:p w:rsidR="00D8112D" w:rsidRDefault="00D8112D" w:rsidP="00AF6D49">
            <w:pPr>
              <w:jc w:val="both"/>
            </w:pPr>
            <w:r>
              <w:t>Yerleşke ortamının çekiciliği</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Sosyal tesisler</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Yurt imkânları ve kalitesi</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Ulaşım rahatlığı</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Güvenlik</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Yerleşkenin konumlandığı çevre</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Yemekhane hizmetleri</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Dersliklerin fiziksel olanakları</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Kantin hizmetleri</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Sağlık hizmetleri</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Sanatsal ve kültürel (konser, sergi, tiyatro vb.) etkinlikler</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Öğrenci toplulukları çalışmaları</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Tuvalet ve lavaboların fiziki koşulları</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bl>
    <w:p w:rsidR="00D8112D" w:rsidRDefault="00D8112D" w:rsidP="00D8112D"/>
    <w:p w:rsidR="00D8112D" w:rsidRPr="00391A2C" w:rsidRDefault="00D8112D" w:rsidP="00D8112D">
      <w:r>
        <w:t>Aşağıda akademik destek ve ilgi hakkında ifadeler yer almaktadır. Üniversitemizin bu alandaki hizmetlerinden ne kadar memnun olduğunuzu lütfen belirtiniz.</w:t>
      </w:r>
    </w:p>
    <w:tbl>
      <w:tblPr>
        <w:tblStyle w:val="TabloKlavuzu"/>
        <w:tblW w:w="5000" w:type="pct"/>
        <w:tblLook w:val="04A0" w:firstRow="1" w:lastRow="0" w:firstColumn="1" w:lastColumn="0" w:noHBand="0" w:noVBand="1"/>
      </w:tblPr>
      <w:tblGrid>
        <w:gridCol w:w="6820"/>
        <w:gridCol w:w="774"/>
        <w:gridCol w:w="773"/>
        <w:gridCol w:w="773"/>
        <w:gridCol w:w="773"/>
        <w:gridCol w:w="769"/>
      </w:tblGrid>
      <w:tr w:rsidR="00D8112D" w:rsidTr="00AF6D49">
        <w:trPr>
          <w:trHeight w:val="3003"/>
        </w:trPr>
        <w:tc>
          <w:tcPr>
            <w:tcW w:w="3192" w:type="pct"/>
          </w:tcPr>
          <w:p w:rsidR="00D8112D" w:rsidRDefault="00D8112D" w:rsidP="00AF6D49">
            <w:pPr>
              <w:jc w:val="both"/>
            </w:pPr>
          </w:p>
        </w:tc>
        <w:tc>
          <w:tcPr>
            <w:tcW w:w="362" w:type="pct"/>
            <w:textDirection w:val="btLr"/>
          </w:tcPr>
          <w:p w:rsidR="00D8112D" w:rsidRDefault="00D8112D" w:rsidP="00AF6D49">
            <w:pPr>
              <w:ind w:left="113" w:right="113"/>
              <w:jc w:val="both"/>
            </w:pPr>
            <w:r>
              <w:t>Hiç Memnun Değilim</w:t>
            </w:r>
          </w:p>
        </w:tc>
        <w:tc>
          <w:tcPr>
            <w:tcW w:w="362" w:type="pct"/>
            <w:textDirection w:val="btLr"/>
          </w:tcPr>
          <w:p w:rsidR="00D8112D" w:rsidRDefault="00D8112D" w:rsidP="00AF6D49">
            <w:pPr>
              <w:ind w:left="113" w:right="113"/>
              <w:jc w:val="both"/>
            </w:pPr>
            <w:r>
              <w:t>Biraz Memnunum</w:t>
            </w:r>
          </w:p>
        </w:tc>
        <w:tc>
          <w:tcPr>
            <w:tcW w:w="362" w:type="pct"/>
            <w:textDirection w:val="btLr"/>
          </w:tcPr>
          <w:p w:rsidR="00D8112D" w:rsidRDefault="00D8112D" w:rsidP="00AF6D49">
            <w:pPr>
              <w:ind w:left="113" w:right="113"/>
              <w:jc w:val="both"/>
            </w:pPr>
            <w:r>
              <w:t>Orta Derecede Memnunum</w:t>
            </w:r>
          </w:p>
        </w:tc>
        <w:tc>
          <w:tcPr>
            <w:tcW w:w="362" w:type="pct"/>
            <w:textDirection w:val="btLr"/>
          </w:tcPr>
          <w:p w:rsidR="00D8112D" w:rsidRDefault="00D8112D" w:rsidP="00AF6D49">
            <w:pPr>
              <w:ind w:left="113" w:right="113"/>
              <w:jc w:val="both"/>
            </w:pPr>
            <w:r>
              <w:t>İyi Derecede Memnunum</w:t>
            </w:r>
          </w:p>
        </w:tc>
        <w:tc>
          <w:tcPr>
            <w:tcW w:w="360" w:type="pct"/>
            <w:textDirection w:val="btLr"/>
          </w:tcPr>
          <w:p w:rsidR="00D8112D" w:rsidRDefault="00D8112D" w:rsidP="00AF6D49">
            <w:pPr>
              <w:ind w:left="113" w:right="113"/>
              <w:jc w:val="both"/>
            </w:pPr>
            <w:r>
              <w:t>Çok İyi Memnunum</w:t>
            </w:r>
          </w:p>
        </w:tc>
      </w:tr>
      <w:tr w:rsidR="00D8112D" w:rsidTr="00AF6D49">
        <w:tc>
          <w:tcPr>
            <w:tcW w:w="3192" w:type="pct"/>
          </w:tcPr>
          <w:p w:rsidR="00D8112D" w:rsidRDefault="00D8112D" w:rsidP="00AF6D49">
            <w:pPr>
              <w:jc w:val="both"/>
            </w:pPr>
            <w:r>
              <w:t>Öğretim elemanlarına ulaşılabilirlik</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tabs>
                <w:tab w:val="left" w:pos="1728"/>
              </w:tabs>
              <w:jc w:val="both"/>
            </w:pPr>
            <w:r>
              <w:t>Akademik danışmana ulaşılabilirlik</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Öğrenme güçlüğü olduğu durumlarda yardım bulabilme</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Öğrencinin akademik soru ve sorunlarına duyarlılık</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bl>
    <w:p w:rsidR="00D8112D" w:rsidRDefault="00D8112D" w:rsidP="00D8112D"/>
    <w:p w:rsidR="00D8112D" w:rsidRDefault="00D8112D" w:rsidP="00D8112D">
      <w:r>
        <w:br w:type="page"/>
      </w:r>
    </w:p>
    <w:p w:rsidR="00D8112D" w:rsidRPr="00391A2C" w:rsidRDefault="00D8112D" w:rsidP="00D8112D">
      <w:pPr>
        <w:jc w:val="both"/>
      </w:pPr>
      <w:r>
        <w:lastRenderedPageBreak/>
        <w:t>Aşağıda üniversitemizin yönetim ve işleyişi hakkında ifadeler yer almaktadır. Üniversitemizin bu alandaki hizmetlerinden ne kadar memnun olduğunuzu lütfen belirtiniz.</w:t>
      </w:r>
    </w:p>
    <w:tbl>
      <w:tblPr>
        <w:tblStyle w:val="TabloKlavuzu"/>
        <w:tblW w:w="5000" w:type="pct"/>
        <w:tblLook w:val="04A0" w:firstRow="1" w:lastRow="0" w:firstColumn="1" w:lastColumn="0" w:noHBand="0" w:noVBand="1"/>
      </w:tblPr>
      <w:tblGrid>
        <w:gridCol w:w="6820"/>
        <w:gridCol w:w="774"/>
        <w:gridCol w:w="773"/>
        <w:gridCol w:w="773"/>
        <w:gridCol w:w="773"/>
        <w:gridCol w:w="769"/>
      </w:tblGrid>
      <w:tr w:rsidR="00D8112D" w:rsidTr="00AF6D49">
        <w:trPr>
          <w:trHeight w:val="3341"/>
        </w:trPr>
        <w:tc>
          <w:tcPr>
            <w:tcW w:w="3192" w:type="pct"/>
          </w:tcPr>
          <w:p w:rsidR="00D8112D" w:rsidRDefault="00D8112D" w:rsidP="00AF6D49">
            <w:pPr>
              <w:jc w:val="both"/>
            </w:pPr>
          </w:p>
        </w:tc>
        <w:tc>
          <w:tcPr>
            <w:tcW w:w="362" w:type="pct"/>
            <w:textDirection w:val="btLr"/>
          </w:tcPr>
          <w:p w:rsidR="00D8112D" w:rsidRDefault="00D8112D" w:rsidP="00AF6D49">
            <w:pPr>
              <w:ind w:left="113" w:right="113"/>
              <w:jc w:val="both"/>
            </w:pPr>
            <w:r>
              <w:t>Hiç Memnun Değilim</w:t>
            </w:r>
          </w:p>
        </w:tc>
        <w:tc>
          <w:tcPr>
            <w:tcW w:w="362" w:type="pct"/>
            <w:textDirection w:val="btLr"/>
          </w:tcPr>
          <w:p w:rsidR="00D8112D" w:rsidRDefault="00D8112D" w:rsidP="00AF6D49">
            <w:pPr>
              <w:ind w:left="113" w:right="113"/>
              <w:jc w:val="both"/>
            </w:pPr>
            <w:r>
              <w:t>Biraz Memnunum</w:t>
            </w:r>
          </w:p>
        </w:tc>
        <w:tc>
          <w:tcPr>
            <w:tcW w:w="362" w:type="pct"/>
            <w:textDirection w:val="btLr"/>
          </w:tcPr>
          <w:p w:rsidR="00D8112D" w:rsidRDefault="00D8112D" w:rsidP="00AF6D49">
            <w:pPr>
              <w:ind w:left="113" w:right="113"/>
              <w:jc w:val="both"/>
            </w:pPr>
            <w:r>
              <w:t>Orta Derecede Memnunum</w:t>
            </w:r>
          </w:p>
        </w:tc>
        <w:tc>
          <w:tcPr>
            <w:tcW w:w="362" w:type="pct"/>
            <w:textDirection w:val="btLr"/>
          </w:tcPr>
          <w:p w:rsidR="00D8112D" w:rsidRDefault="00D8112D" w:rsidP="00AF6D49">
            <w:pPr>
              <w:ind w:left="113" w:right="113"/>
              <w:jc w:val="both"/>
            </w:pPr>
            <w:r>
              <w:t>İyi Derecede Memnunum</w:t>
            </w:r>
          </w:p>
        </w:tc>
        <w:tc>
          <w:tcPr>
            <w:tcW w:w="360" w:type="pct"/>
            <w:textDirection w:val="btLr"/>
          </w:tcPr>
          <w:p w:rsidR="00D8112D" w:rsidRDefault="00D8112D" w:rsidP="00AF6D49">
            <w:pPr>
              <w:ind w:left="113" w:right="113"/>
              <w:jc w:val="both"/>
            </w:pPr>
            <w:r>
              <w:t>Çok İyi Derecede Memnunum</w:t>
            </w:r>
          </w:p>
        </w:tc>
      </w:tr>
      <w:tr w:rsidR="00D8112D" w:rsidTr="00AF6D49">
        <w:tc>
          <w:tcPr>
            <w:tcW w:w="3192" w:type="pct"/>
          </w:tcPr>
          <w:p w:rsidR="00D8112D" w:rsidRDefault="00D8112D" w:rsidP="00AF6D49">
            <w:pPr>
              <w:jc w:val="both"/>
            </w:pPr>
            <w:r>
              <w:t>Öğrenci işleri</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tabs>
                <w:tab w:val="left" w:pos="1728"/>
              </w:tabs>
              <w:jc w:val="both"/>
            </w:pPr>
            <w:r>
              <w:t>Akademik takvim</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Ders programları</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Sınav programları</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Yöneticilere erişim</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Yönetsel işleyişin etkililiği ve duyarlılığı</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bl>
    <w:p w:rsidR="00D8112D" w:rsidRDefault="00D8112D" w:rsidP="00D8112D"/>
    <w:p w:rsidR="00D8112D" w:rsidRPr="00391A2C" w:rsidRDefault="00D8112D" w:rsidP="00D8112D">
      <w:r>
        <w:t>Aşağıda öğrenme imkân ve kaynaklarının zenginliği hakkında ifadeler yer almaktadır. Üniversitemizin bu alandaki hizmetlerinden ne kadar memnun olduğunuzu lütfen belirtiniz.</w:t>
      </w:r>
    </w:p>
    <w:tbl>
      <w:tblPr>
        <w:tblStyle w:val="TabloKlavuzu"/>
        <w:tblW w:w="5000" w:type="pct"/>
        <w:tblLook w:val="04A0" w:firstRow="1" w:lastRow="0" w:firstColumn="1" w:lastColumn="0" w:noHBand="0" w:noVBand="1"/>
      </w:tblPr>
      <w:tblGrid>
        <w:gridCol w:w="6820"/>
        <w:gridCol w:w="774"/>
        <w:gridCol w:w="773"/>
        <w:gridCol w:w="773"/>
        <w:gridCol w:w="773"/>
        <w:gridCol w:w="769"/>
      </w:tblGrid>
      <w:tr w:rsidR="00D8112D" w:rsidTr="00AF6D49">
        <w:trPr>
          <w:trHeight w:val="3341"/>
        </w:trPr>
        <w:tc>
          <w:tcPr>
            <w:tcW w:w="3192" w:type="pct"/>
          </w:tcPr>
          <w:p w:rsidR="00D8112D" w:rsidRDefault="00D8112D" w:rsidP="00AF6D49">
            <w:pPr>
              <w:jc w:val="both"/>
            </w:pPr>
          </w:p>
        </w:tc>
        <w:tc>
          <w:tcPr>
            <w:tcW w:w="362" w:type="pct"/>
            <w:textDirection w:val="btLr"/>
          </w:tcPr>
          <w:p w:rsidR="00D8112D" w:rsidRDefault="00D8112D" w:rsidP="00AF6D49">
            <w:pPr>
              <w:ind w:left="113" w:right="113"/>
              <w:jc w:val="both"/>
            </w:pPr>
            <w:r>
              <w:t>Hiç Memnun Değilim</w:t>
            </w:r>
          </w:p>
        </w:tc>
        <w:tc>
          <w:tcPr>
            <w:tcW w:w="362" w:type="pct"/>
            <w:textDirection w:val="btLr"/>
          </w:tcPr>
          <w:p w:rsidR="00D8112D" w:rsidRDefault="00D8112D" w:rsidP="00AF6D49">
            <w:pPr>
              <w:ind w:left="113" w:right="113"/>
              <w:jc w:val="both"/>
            </w:pPr>
            <w:r>
              <w:t>Biraz Memnunum</w:t>
            </w:r>
          </w:p>
        </w:tc>
        <w:tc>
          <w:tcPr>
            <w:tcW w:w="362" w:type="pct"/>
            <w:textDirection w:val="btLr"/>
          </w:tcPr>
          <w:p w:rsidR="00D8112D" w:rsidRDefault="00D8112D" w:rsidP="00AF6D49">
            <w:pPr>
              <w:ind w:left="113" w:right="113"/>
              <w:jc w:val="both"/>
            </w:pPr>
            <w:r>
              <w:t>Orta Derecede Memnunum</w:t>
            </w:r>
          </w:p>
        </w:tc>
        <w:tc>
          <w:tcPr>
            <w:tcW w:w="362" w:type="pct"/>
            <w:textDirection w:val="btLr"/>
          </w:tcPr>
          <w:p w:rsidR="00D8112D" w:rsidRDefault="00D8112D" w:rsidP="00AF6D49">
            <w:pPr>
              <w:ind w:left="113" w:right="113"/>
              <w:jc w:val="both"/>
            </w:pPr>
            <w:r>
              <w:t>İyi Derecede Memnunum</w:t>
            </w:r>
          </w:p>
        </w:tc>
        <w:tc>
          <w:tcPr>
            <w:tcW w:w="360" w:type="pct"/>
            <w:textDirection w:val="btLr"/>
          </w:tcPr>
          <w:p w:rsidR="00D8112D" w:rsidRDefault="00D8112D" w:rsidP="00AF6D49">
            <w:pPr>
              <w:ind w:left="113" w:right="113"/>
              <w:jc w:val="both"/>
            </w:pPr>
            <w:r>
              <w:t>Çok İyi Derecede Memnunum</w:t>
            </w:r>
          </w:p>
        </w:tc>
      </w:tr>
      <w:tr w:rsidR="00D8112D" w:rsidTr="00AF6D49">
        <w:tc>
          <w:tcPr>
            <w:tcW w:w="3192" w:type="pct"/>
          </w:tcPr>
          <w:p w:rsidR="00D8112D" w:rsidRDefault="00D8112D" w:rsidP="00AF6D49">
            <w:pPr>
              <w:jc w:val="both"/>
            </w:pPr>
            <w:r>
              <w:t>Kütüphane</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tabs>
                <w:tab w:val="left" w:pos="1728"/>
              </w:tabs>
              <w:jc w:val="both"/>
            </w:pPr>
            <w:r>
              <w:t>Araştırma kaynakları</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Laboratuvarlar</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Bilgisayarlara erişim</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Merkezler</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Özel çalışma alanları</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r w:rsidR="00D8112D" w:rsidTr="00AF6D49">
        <w:tc>
          <w:tcPr>
            <w:tcW w:w="3192" w:type="pct"/>
          </w:tcPr>
          <w:p w:rsidR="00D8112D" w:rsidRDefault="00D8112D" w:rsidP="00AF6D49">
            <w:pPr>
              <w:jc w:val="both"/>
            </w:pPr>
            <w:r>
              <w:t xml:space="preserve">Seminer, </w:t>
            </w:r>
            <w:proofErr w:type="spellStart"/>
            <w:r>
              <w:t>çalıştay</w:t>
            </w:r>
            <w:proofErr w:type="spellEnd"/>
            <w:r>
              <w:t>, panel ve konferans çalışmaları</w:t>
            </w: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2" w:type="pct"/>
          </w:tcPr>
          <w:p w:rsidR="00D8112D" w:rsidRDefault="00D8112D" w:rsidP="00AF6D49">
            <w:pPr>
              <w:jc w:val="both"/>
            </w:pPr>
          </w:p>
        </w:tc>
        <w:tc>
          <w:tcPr>
            <w:tcW w:w="360" w:type="pct"/>
          </w:tcPr>
          <w:p w:rsidR="00D8112D" w:rsidRDefault="00D8112D" w:rsidP="00AF6D49">
            <w:pPr>
              <w:jc w:val="both"/>
            </w:pPr>
          </w:p>
        </w:tc>
      </w:tr>
    </w:tbl>
    <w:p w:rsidR="00D8112D" w:rsidRPr="00F470E9" w:rsidRDefault="00D8112D" w:rsidP="00D8112D"/>
    <w:p w:rsidR="00D8112D" w:rsidRPr="009B66A2" w:rsidRDefault="00D8112D" w:rsidP="00D8112D">
      <w:pPr>
        <w:jc w:val="both"/>
      </w:pPr>
    </w:p>
    <w:p w:rsidR="00D8112D" w:rsidRDefault="00D8112D" w:rsidP="00FF37DB">
      <w:pPr>
        <w:spacing w:line="360" w:lineRule="auto"/>
        <w:ind w:firstLine="709"/>
      </w:pPr>
    </w:p>
    <w:p w:rsidR="00FF37DB" w:rsidRDefault="00FF37DB">
      <w:pPr>
        <w:sectPr w:rsidR="00FF37DB" w:rsidSect="00246D75">
          <w:pgSz w:w="11906" w:h="16838"/>
          <w:pgMar w:top="720" w:right="720" w:bottom="720" w:left="720" w:header="708" w:footer="708" w:gutter="0"/>
          <w:cols w:space="708"/>
          <w:docGrid w:linePitch="360"/>
        </w:sectPr>
      </w:pPr>
      <w:r>
        <w:br w:type="page"/>
      </w:r>
    </w:p>
    <w:p w:rsidR="00FF37DB" w:rsidRDefault="00FF37DB" w:rsidP="00A17C58">
      <w:pPr>
        <w:spacing w:after="0" w:line="240" w:lineRule="auto"/>
      </w:pPr>
      <w:r>
        <w:lastRenderedPageBreak/>
        <w:t>Ek 2</w:t>
      </w:r>
      <w:r w:rsidR="00A17C58">
        <w:t>. Öğrenci memnuniyeti ile ilgili 30 soruya verilen cevapların frekans ve yüzdeleri</w:t>
      </w:r>
      <w:r w:rsidR="00D8112D">
        <w:t>.</w:t>
      </w:r>
    </w:p>
    <w:tbl>
      <w:tblPr>
        <w:tblStyle w:val="TabloKlavuzu"/>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984"/>
        <w:gridCol w:w="1071"/>
        <w:gridCol w:w="865"/>
        <w:gridCol w:w="940"/>
        <w:gridCol w:w="1149"/>
        <w:gridCol w:w="1252"/>
        <w:gridCol w:w="981"/>
        <w:gridCol w:w="1290"/>
        <w:gridCol w:w="737"/>
        <w:gridCol w:w="968"/>
        <w:gridCol w:w="962"/>
      </w:tblGrid>
      <w:tr w:rsidR="00FF37DB" w:rsidRPr="00A17C58" w:rsidTr="00D8112D">
        <w:tc>
          <w:tcPr>
            <w:tcW w:w="1414" w:type="pct"/>
          </w:tcPr>
          <w:p w:rsidR="00FF37DB" w:rsidRPr="00A17C58" w:rsidRDefault="00FF37DB" w:rsidP="00FF37DB">
            <w:pPr>
              <w:rPr>
                <w:sz w:val="22"/>
                <w:szCs w:val="20"/>
              </w:rPr>
            </w:pPr>
          </w:p>
        </w:tc>
        <w:tc>
          <w:tcPr>
            <w:tcW w:w="658" w:type="pct"/>
            <w:gridSpan w:val="2"/>
            <w:tcBorders>
              <w:top w:val="single" w:sz="4" w:space="0" w:color="auto"/>
              <w:bottom w:val="single" w:sz="4" w:space="0" w:color="auto"/>
            </w:tcBorders>
          </w:tcPr>
          <w:p w:rsidR="00FF37DB" w:rsidRPr="00D8112D" w:rsidRDefault="00FF37DB" w:rsidP="00A17C58">
            <w:pPr>
              <w:jc w:val="center"/>
              <w:rPr>
                <w:b/>
                <w:color w:val="000000"/>
                <w:sz w:val="22"/>
                <w:szCs w:val="20"/>
              </w:rPr>
            </w:pPr>
            <w:r w:rsidRPr="00D8112D">
              <w:rPr>
                <w:b/>
                <w:color w:val="000000"/>
                <w:sz w:val="22"/>
                <w:szCs w:val="20"/>
              </w:rPr>
              <w:t>Hiç Memnun Değilim</w:t>
            </w:r>
          </w:p>
        </w:tc>
        <w:tc>
          <w:tcPr>
            <w:tcW w:w="578" w:type="pct"/>
            <w:gridSpan w:val="2"/>
            <w:tcBorders>
              <w:top w:val="single" w:sz="4" w:space="0" w:color="auto"/>
              <w:bottom w:val="single" w:sz="4" w:space="0" w:color="auto"/>
            </w:tcBorders>
          </w:tcPr>
          <w:p w:rsidR="00FF37DB" w:rsidRPr="00D8112D" w:rsidRDefault="00FF37DB" w:rsidP="00A17C58">
            <w:pPr>
              <w:jc w:val="center"/>
              <w:rPr>
                <w:b/>
                <w:color w:val="000000"/>
                <w:sz w:val="22"/>
                <w:szCs w:val="20"/>
              </w:rPr>
            </w:pPr>
            <w:r w:rsidRPr="00D8112D">
              <w:rPr>
                <w:b/>
                <w:color w:val="000000"/>
                <w:sz w:val="22"/>
                <w:szCs w:val="20"/>
              </w:rPr>
              <w:t>Biraz Memnunum</w:t>
            </w:r>
          </w:p>
        </w:tc>
        <w:tc>
          <w:tcPr>
            <w:tcW w:w="769" w:type="pct"/>
            <w:gridSpan w:val="2"/>
            <w:tcBorders>
              <w:top w:val="single" w:sz="4" w:space="0" w:color="auto"/>
              <w:bottom w:val="single" w:sz="4" w:space="0" w:color="auto"/>
            </w:tcBorders>
          </w:tcPr>
          <w:p w:rsidR="00FF37DB" w:rsidRPr="00D8112D" w:rsidRDefault="00FF37DB" w:rsidP="00A17C58">
            <w:pPr>
              <w:jc w:val="center"/>
              <w:rPr>
                <w:b/>
                <w:color w:val="000000"/>
                <w:sz w:val="22"/>
                <w:szCs w:val="20"/>
              </w:rPr>
            </w:pPr>
            <w:r w:rsidRPr="00D8112D">
              <w:rPr>
                <w:b/>
                <w:color w:val="000000"/>
                <w:sz w:val="22"/>
                <w:szCs w:val="20"/>
              </w:rPr>
              <w:t>Orta Derecede Memnunum</w:t>
            </w:r>
          </w:p>
        </w:tc>
        <w:tc>
          <w:tcPr>
            <w:tcW w:w="727" w:type="pct"/>
            <w:gridSpan w:val="2"/>
            <w:tcBorders>
              <w:top w:val="single" w:sz="4" w:space="0" w:color="auto"/>
              <w:bottom w:val="single" w:sz="4" w:space="0" w:color="auto"/>
            </w:tcBorders>
          </w:tcPr>
          <w:p w:rsidR="00FF37DB" w:rsidRPr="00D8112D" w:rsidRDefault="00FF37DB" w:rsidP="00A17C58">
            <w:pPr>
              <w:jc w:val="center"/>
              <w:rPr>
                <w:b/>
                <w:color w:val="000000"/>
                <w:sz w:val="22"/>
                <w:szCs w:val="20"/>
              </w:rPr>
            </w:pPr>
            <w:r w:rsidRPr="00D8112D">
              <w:rPr>
                <w:b/>
                <w:color w:val="000000"/>
                <w:sz w:val="22"/>
                <w:szCs w:val="20"/>
              </w:rPr>
              <w:t>İyi Derecede Memnunum</w:t>
            </w:r>
          </w:p>
        </w:tc>
        <w:tc>
          <w:tcPr>
            <w:tcW w:w="546" w:type="pct"/>
            <w:gridSpan w:val="2"/>
            <w:tcBorders>
              <w:top w:val="single" w:sz="4" w:space="0" w:color="auto"/>
              <w:bottom w:val="single" w:sz="4" w:space="0" w:color="auto"/>
            </w:tcBorders>
          </w:tcPr>
          <w:p w:rsidR="00FF37DB" w:rsidRPr="00D8112D" w:rsidRDefault="00FF37DB" w:rsidP="00A17C58">
            <w:pPr>
              <w:jc w:val="center"/>
              <w:rPr>
                <w:b/>
                <w:color w:val="000000"/>
                <w:sz w:val="22"/>
                <w:szCs w:val="20"/>
              </w:rPr>
            </w:pPr>
            <w:r w:rsidRPr="00D8112D">
              <w:rPr>
                <w:b/>
                <w:color w:val="000000"/>
                <w:sz w:val="22"/>
                <w:szCs w:val="20"/>
              </w:rPr>
              <w:t>Çok Memnunum</w:t>
            </w:r>
          </w:p>
        </w:tc>
        <w:tc>
          <w:tcPr>
            <w:tcW w:w="308" w:type="pct"/>
            <w:tcBorders>
              <w:top w:val="single" w:sz="4" w:space="0" w:color="auto"/>
              <w:bottom w:val="single" w:sz="4" w:space="0" w:color="auto"/>
            </w:tcBorders>
          </w:tcPr>
          <w:p w:rsidR="00FF37DB" w:rsidRPr="00A17C58" w:rsidRDefault="00FF37DB" w:rsidP="00FF37DB">
            <w:pPr>
              <w:rPr>
                <w:color w:val="000000"/>
                <w:sz w:val="22"/>
                <w:szCs w:val="20"/>
              </w:rPr>
            </w:pPr>
          </w:p>
        </w:tc>
      </w:tr>
      <w:tr w:rsidR="00D8112D" w:rsidRPr="00A17C58" w:rsidTr="00D8112D">
        <w:tc>
          <w:tcPr>
            <w:tcW w:w="1414" w:type="pct"/>
          </w:tcPr>
          <w:p w:rsidR="00FF37DB" w:rsidRPr="00A17C58" w:rsidRDefault="00FF37DB" w:rsidP="00FF37DB">
            <w:pPr>
              <w:rPr>
                <w:sz w:val="22"/>
                <w:szCs w:val="20"/>
              </w:rPr>
            </w:pPr>
          </w:p>
        </w:tc>
        <w:tc>
          <w:tcPr>
            <w:tcW w:w="315" w:type="pct"/>
            <w:tcBorders>
              <w:top w:val="single" w:sz="4" w:space="0" w:color="auto"/>
              <w:bottom w:val="single" w:sz="4" w:space="0" w:color="auto"/>
            </w:tcBorders>
            <w:vAlign w:val="center"/>
          </w:tcPr>
          <w:p w:rsidR="00FF37DB" w:rsidRPr="00A17C58" w:rsidRDefault="00FF37DB" w:rsidP="00FF37DB">
            <w:pPr>
              <w:jc w:val="center"/>
              <w:rPr>
                <w:color w:val="000000"/>
                <w:sz w:val="22"/>
                <w:szCs w:val="20"/>
              </w:rPr>
            </w:pPr>
            <w:r w:rsidRPr="00A17C58">
              <w:rPr>
                <w:color w:val="000000"/>
                <w:sz w:val="22"/>
                <w:szCs w:val="20"/>
              </w:rPr>
              <w:t>F</w:t>
            </w:r>
          </w:p>
        </w:tc>
        <w:tc>
          <w:tcPr>
            <w:tcW w:w="343" w:type="pct"/>
            <w:tcBorders>
              <w:top w:val="single" w:sz="4" w:space="0" w:color="auto"/>
              <w:bottom w:val="single" w:sz="4" w:space="0" w:color="auto"/>
            </w:tcBorders>
            <w:vAlign w:val="center"/>
          </w:tcPr>
          <w:p w:rsidR="00FF37DB" w:rsidRPr="00A17C58" w:rsidRDefault="00FF37DB" w:rsidP="00FF37DB">
            <w:pPr>
              <w:jc w:val="center"/>
              <w:rPr>
                <w:color w:val="000000"/>
                <w:sz w:val="22"/>
                <w:szCs w:val="20"/>
              </w:rPr>
            </w:pPr>
            <w:r w:rsidRPr="00A17C58">
              <w:rPr>
                <w:color w:val="000000"/>
                <w:sz w:val="22"/>
                <w:szCs w:val="20"/>
              </w:rPr>
              <w:t>%</w:t>
            </w:r>
          </w:p>
        </w:tc>
        <w:tc>
          <w:tcPr>
            <w:tcW w:w="277" w:type="pct"/>
            <w:tcBorders>
              <w:top w:val="single" w:sz="4" w:space="0" w:color="auto"/>
              <w:bottom w:val="single" w:sz="4" w:space="0" w:color="auto"/>
            </w:tcBorders>
            <w:vAlign w:val="center"/>
          </w:tcPr>
          <w:p w:rsidR="00FF37DB" w:rsidRPr="00A17C58" w:rsidRDefault="00FF37DB" w:rsidP="00FF37DB">
            <w:pPr>
              <w:jc w:val="center"/>
              <w:rPr>
                <w:color w:val="000000"/>
                <w:sz w:val="22"/>
                <w:szCs w:val="20"/>
              </w:rPr>
            </w:pPr>
            <w:r w:rsidRPr="00A17C58">
              <w:rPr>
                <w:color w:val="000000"/>
                <w:sz w:val="22"/>
                <w:szCs w:val="20"/>
              </w:rPr>
              <w:t>F</w:t>
            </w:r>
          </w:p>
        </w:tc>
        <w:tc>
          <w:tcPr>
            <w:tcW w:w="301" w:type="pct"/>
            <w:tcBorders>
              <w:top w:val="single" w:sz="4" w:space="0" w:color="auto"/>
              <w:bottom w:val="single" w:sz="4" w:space="0" w:color="auto"/>
            </w:tcBorders>
            <w:vAlign w:val="center"/>
          </w:tcPr>
          <w:p w:rsidR="00FF37DB" w:rsidRPr="00A17C58" w:rsidRDefault="00FF37DB" w:rsidP="00FF37DB">
            <w:pPr>
              <w:jc w:val="center"/>
              <w:rPr>
                <w:color w:val="000000"/>
                <w:sz w:val="22"/>
                <w:szCs w:val="20"/>
              </w:rPr>
            </w:pPr>
            <w:r w:rsidRPr="00A17C58">
              <w:rPr>
                <w:color w:val="000000"/>
                <w:sz w:val="22"/>
                <w:szCs w:val="20"/>
              </w:rPr>
              <w:t>%</w:t>
            </w:r>
          </w:p>
        </w:tc>
        <w:tc>
          <w:tcPr>
            <w:tcW w:w="368" w:type="pct"/>
            <w:tcBorders>
              <w:top w:val="single" w:sz="4" w:space="0" w:color="auto"/>
              <w:bottom w:val="single" w:sz="4" w:space="0" w:color="auto"/>
            </w:tcBorders>
            <w:vAlign w:val="center"/>
          </w:tcPr>
          <w:p w:rsidR="00FF37DB" w:rsidRPr="00A17C58" w:rsidRDefault="00FF37DB" w:rsidP="00FF37DB">
            <w:pPr>
              <w:jc w:val="center"/>
              <w:rPr>
                <w:color w:val="000000"/>
                <w:sz w:val="22"/>
                <w:szCs w:val="20"/>
              </w:rPr>
            </w:pPr>
            <w:r w:rsidRPr="00A17C58">
              <w:rPr>
                <w:color w:val="000000"/>
                <w:sz w:val="22"/>
                <w:szCs w:val="20"/>
              </w:rPr>
              <w:t>F</w:t>
            </w:r>
          </w:p>
        </w:tc>
        <w:tc>
          <w:tcPr>
            <w:tcW w:w="400" w:type="pct"/>
            <w:tcBorders>
              <w:top w:val="single" w:sz="4" w:space="0" w:color="auto"/>
              <w:bottom w:val="single" w:sz="4" w:space="0" w:color="auto"/>
            </w:tcBorders>
            <w:vAlign w:val="center"/>
          </w:tcPr>
          <w:p w:rsidR="00FF37DB" w:rsidRPr="00A17C58" w:rsidRDefault="00FF37DB" w:rsidP="00FF37DB">
            <w:pPr>
              <w:jc w:val="center"/>
              <w:rPr>
                <w:color w:val="000000"/>
                <w:sz w:val="22"/>
                <w:szCs w:val="20"/>
              </w:rPr>
            </w:pPr>
            <w:r w:rsidRPr="00A17C58">
              <w:rPr>
                <w:color w:val="000000"/>
                <w:sz w:val="22"/>
                <w:szCs w:val="20"/>
              </w:rPr>
              <w:t>%</w:t>
            </w:r>
          </w:p>
        </w:tc>
        <w:tc>
          <w:tcPr>
            <w:tcW w:w="314" w:type="pct"/>
            <w:tcBorders>
              <w:top w:val="single" w:sz="4" w:space="0" w:color="auto"/>
              <w:bottom w:val="single" w:sz="4" w:space="0" w:color="auto"/>
            </w:tcBorders>
            <w:vAlign w:val="center"/>
          </w:tcPr>
          <w:p w:rsidR="00FF37DB" w:rsidRPr="00A17C58" w:rsidRDefault="00FF37DB" w:rsidP="00FF37DB">
            <w:pPr>
              <w:jc w:val="center"/>
              <w:rPr>
                <w:color w:val="000000"/>
                <w:sz w:val="22"/>
                <w:szCs w:val="20"/>
              </w:rPr>
            </w:pPr>
            <w:r w:rsidRPr="00A17C58">
              <w:rPr>
                <w:color w:val="000000"/>
                <w:sz w:val="22"/>
                <w:szCs w:val="20"/>
              </w:rPr>
              <w:t>F</w:t>
            </w:r>
          </w:p>
        </w:tc>
        <w:tc>
          <w:tcPr>
            <w:tcW w:w="413" w:type="pct"/>
            <w:tcBorders>
              <w:top w:val="single" w:sz="4" w:space="0" w:color="auto"/>
              <w:bottom w:val="single" w:sz="4" w:space="0" w:color="auto"/>
            </w:tcBorders>
            <w:vAlign w:val="center"/>
          </w:tcPr>
          <w:p w:rsidR="00FF37DB" w:rsidRPr="00A17C58" w:rsidRDefault="00FF37DB" w:rsidP="00FF37DB">
            <w:pPr>
              <w:jc w:val="center"/>
              <w:rPr>
                <w:color w:val="000000"/>
                <w:sz w:val="22"/>
                <w:szCs w:val="20"/>
              </w:rPr>
            </w:pPr>
            <w:r w:rsidRPr="00A17C58">
              <w:rPr>
                <w:color w:val="000000"/>
                <w:sz w:val="22"/>
                <w:szCs w:val="20"/>
              </w:rPr>
              <w:t>%</w:t>
            </w:r>
          </w:p>
        </w:tc>
        <w:tc>
          <w:tcPr>
            <w:tcW w:w="236" w:type="pct"/>
            <w:tcBorders>
              <w:top w:val="single" w:sz="4" w:space="0" w:color="auto"/>
              <w:bottom w:val="single" w:sz="4" w:space="0" w:color="auto"/>
            </w:tcBorders>
            <w:vAlign w:val="center"/>
          </w:tcPr>
          <w:p w:rsidR="00FF37DB" w:rsidRPr="00A17C58" w:rsidRDefault="00FF37DB" w:rsidP="00FF37DB">
            <w:pPr>
              <w:jc w:val="center"/>
              <w:rPr>
                <w:color w:val="000000"/>
                <w:sz w:val="22"/>
                <w:szCs w:val="20"/>
              </w:rPr>
            </w:pPr>
            <w:r w:rsidRPr="00A17C58">
              <w:rPr>
                <w:color w:val="000000"/>
                <w:sz w:val="22"/>
                <w:szCs w:val="20"/>
              </w:rPr>
              <w:t>F</w:t>
            </w:r>
          </w:p>
        </w:tc>
        <w:tc>
          <w:tcPr>
            <w:tcW w:w="310" w:type="pct"/>
            <w:tcBorders>
              <w:top w:val="single" w:sz="4" w:space="0" w:color="auto"/>
              <w:bottom w:val="single" w:sz="4" w:space="0" w:color="auto"/>
            </w:tcBorders>
            <w:vAlign w:val="center"/>
          </w:tcPr>
          <w:p w:rsidR="00FF37DB" w:rsidRPr="00A17C58" w:rsidRDefault="00FF37DB" w:rsidP="00FF37DB">
            <w:pPr>
              <w:jc w:val="center"/>
              <w:rPr>
                <w:color w:val="000000"/>
                <w:sz w:val="22"/>
                <w:szCs w:val="20"/>
              </w:rPr>
            </w:pPr>
            <w:r w:rsidRPr="00A17C58">
              <w:rPr>
                <w:color w:val="000000"/>
                <w:sz w:val="22"/>
                <w:szCs w:val="20"/>
              </w:rPr>
              <w:t>%</w:t>
            </w:r>
          </w:p>
        </w:tc>
        <w:tc>
          <w:tcPr>
            <w:tcW w:w="308" w:type="pct"/>
            <w:tcBorders>
              <w:top w:val="single" w:sz="4" w:space="0" w:color="auto"/>
              <w:bottom w:val="single" w:sz="4" w:space="0" w:color="auto"/>
            </w:tcBorders>
            <w:vAlign w:val="center"/>
          </w:tcPr>
          <w:p w:rsidR="00FF37DB" w:rsidRPr="00A17C58" w:rsidRDefault="00FF37DB" w:rsidP="00FF37DB">
            <w:pPr>
              <w:jc w:val="center"/>
              <w:rPr>
                <w:color w:val="000000"/>
                <w:sz w:val="22"/>
                <w:szCs w:val="20"/>
              </w:rPr>
            </w:pPr>
            <w:r w:rsidRPr="00A17C58">
              <w:rPr>
                <w:color w:val="000000"/>
                <w:sz w:val="22"/>
                <w:szCs w:val="20"/>
              </w:rPr>
              <w:t>Toplam</w:t>
            </w:r>
          </w:p>
        </w:tc>
      </w:tr>
      <w:tr w:rsidR="00FF37DB" w:rsidRPr="00A17C58" w:rsidTr="00D8112D">
        <w:tc>
          <w:tcPr>
            <w:tcW w:w="5000" w:type="pct"/>
            <w:gridSpan w:val="12"/>
          </w:tcPr>
          <w:p w:rsidR="00FF37DB" w:rsidRPr="00D8112D" w:rsidRDefault="00FF37DB" w:rsidP="00FF37DB">
            <w:pPr>
              <w:rPr>
                <w:b/>
                <w:color w:val="000000"/>
                <w:sz w:val="22"/>
                <w:szCs w:val="20"/>
              </w:rPr>
            </w:pPr>
            <w:r w:rsidRPr="00D8112D">
              <w:rPr>
                <w:b/>
                <w:sz w:val="22"/>
                <w:szCs w:val="20"/>
              </w:rPr>
              <w:t>Yerleşke ve Yerleşke Yaşamının Doyuruculuğu</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Yerleşke ortamının çekiciliği</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1928</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35,46</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1190</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21,89</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1569</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28,86</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444</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8,17</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306</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5,63</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5437</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Sosyal tesisler</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2370</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45,01</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1072</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20,36</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1202</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22,83</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377</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7,16</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244</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4,63</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5265</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Yurt imkânları ve kalitesi</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1701</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33,87</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1107</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22,04</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1418</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28,24</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504</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10,04</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292</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5,81</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5022</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Ulaşım rahatlığı</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1722</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32,35</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1107</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20,80</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1497</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28,12</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583</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10,95</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414</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7,78</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5323</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Güvenlik</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1283</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24,64</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1035</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19,87</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1611</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30,93</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821</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15,76</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458</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8,79</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5208</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Yerleşkenin konumlandığı çevre</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1735</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33,38</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987</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18,99</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1450</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27,90</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635</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12,22</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391</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7,52</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5198</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Yemekhane hizmetleri</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1501</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28,96</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1002</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19,33</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1528</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29,48</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715</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13,80</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437</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8,43</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5183</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Dersliklerin fiziksel olanakları</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1398</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28,56</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1043</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21,31</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1513</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30,91</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612</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12,50</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329</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6,72</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4895</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Kantin hizmetleri</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1621</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33,64</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969</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20,11</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1334</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27,69</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541</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11,23</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353</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7,33</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4818</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Sağlık hizmetleri</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1218</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27,75</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945</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21,53</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1424</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32,44</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499</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11,37</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303</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6,90</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4389</w:t>
            </w:r>
          </w:p>
        </w:tc>
      </w:tr>
      <w:tr w:rsidR="00D8112D" w:rsidRPr="00A17C58" w:rsidTr="00D8112D">
        <w:tc>
          <w:tcPr>
            <w:tcW w:w="1414" w:type="pct"/>
          </w:tcPr>
          <w:p w:rsidR="00FF37DB" w:rsidRPr="00A17C58" w:rsidRDefault="00D8112D" w:rsidP="00A17C58">
            <w:pPr>
              <w:jc w:val="both"/>
              <w:rPr>
                <w:sz w:val="22"/>
                <w:szCs w:val="20"/>
              </w:rPr>
            </w:pPr>
            <w:r>
              <w:rPr>
                <w:sz w:val="22"/>
                <w:szCs w:val="20"/>
              </w:rPr>
              <w:t xml:space="preserve">     </w:t>
            </w:r>
            <w:r w:rsidR="00FF37DB" w:rsidRPr="00A17C58">
              <w:rPr>
                <w:sz w:val="22"/>
                <w:szCs w:val="20"/>
              </w:rPr>
              <w:t>Sanatsal ve kültürel etkinlikler</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2032</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45,72</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795</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17,89</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1005</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22,61</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371</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8,35</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241</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5,42</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4444</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Öğrenci toplulukları çalışmaları</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1684</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39,07</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909</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21,09</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1075</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24,94</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391</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9,07</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251</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5,82</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4310</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Tuvalet ve lavaboların fiziki koşulları</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1819</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40,69</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822</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18,39</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1105</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24,72</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468</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10,47</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256</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5,73</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4470</w:t>
            </w:r>
          </w:p>
        </w:tc>
      </w:tr>
      <w:tr w:rsidR="00FF37DB" w:rsidRPr="00A17C58" w:rsidTr="00D8112D">
        <w:tc>
          <w:tcPr>
            <w:tcW w:w="5000" w:type="pct"/>
            <w:gridSpan w:val="12"/>
          </w:tcPr>
          <w:p w:rsidR="00FF37DB" w:rsidRPr="00D8112D" w:rsidRDefault="00FF37DB" w:rsidP="00FF37DB">
            <w:pPr>
              <w:rPr>
                <w:b/>
                <w:color w:val="000000"/>
                <w:sz w:val="22"/>
                <w:szCs w:val="20"/>
              </w:rPr>
            </w:pPr>
            <w:r w:rsidRPr="00D8112D">
              <w:rPr>
                <w:b/>
                <w:sz w:val="22"/>
                <w:szCs w:val="20"/>
              </w:rPr>
              <w:t>Akademik Destek ve İlgi</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Öğretim elemanlarına ulaşılabilirlik</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909</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20,98</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809</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18,67</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1290</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29,78</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783</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18,07</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541</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12,49</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4332</w:t>
            </w:r>
          </w:p>
        </w:tc>
      </w:tr>
      <w:tr w:rsidR="00D8112D" w:rsidRPr="00A17C58" w:rsidTr="00D8112D">
        <w:tc>
          <w:tcPr>
            <w:tcW w:w="1414" w:type="pct"/>
          </w:tcPr>
          <w:p w:rsidR="00FF37DB" w:rsidRPr="00A17C58" w:rsidRDefault="00D8112D" w:rsidP="00FF37DB">
            <w:pPr>
              <w:tabs>
                <w:tab w:val="left" w:pos="1728"/>
              </w:tabs>
              <w:jc w:val="both"/>
              <w:rPr>
                <w:sz w:val="22"/>
                <w:szCs w:val="20"/>
              </w:rPr>
            </w:pPr>
            <w:r>
              <w:rPr>
                <w:sz w:val="22"/>
                <w:szCs w:val="20"/>
              </w:rPr>
              <w:t xml:space="preserve">     </w:t>
            </w:r>
            <w:r w:rsidR="00FF37DB" w:rsidRPr="00A17C58">
              <w:rPr>
                <w:sz w:val="22"/>
                <w:szCs w:val="20"/>
              </w:rPr>
              <w:t>Akademik danışmana ulaşılabilirlik</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887</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20,70</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757</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17,67</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1265</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29,53</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756</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17,65</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619</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14,45</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4284</w:t>
            </w:r>
          </w:p>
        </w:tc>
      </w:tr>
      <w:tr w:rsidR="00D8112D" w:rsidRPr="00A17C58" w:rsidTr="00D8112D">
        <w:tc>
          <w:tcPr>
            <w:tcW w:w="1414" w:type="pct"/>
          </w:tcPr>
          <w:p w:rsidR="00FF37DB" w:rsidRPr="00A17C58" w:rsidRDefault="00D8112D" w:rsidP="00D8112D">
            <w:pPr>
              <w:ind w:left="284" w:hanging="284"/>
              <w:jc w:val="both"/>
              <w:rPr>
                <w:sz w:val="22"/>
                <w:szCs w:val="20"/>
              </w:rPr>
            </w:pPr>
            <w:r>
              <w:rPr>
                <w:sz w:val="22"/>
                <w:szCs w:val="20"/>
              </w:rPr>
              <w:t xml:space="preserve">     </w:t>
            </w:r>
            <w:r w:rsidR="00FF37DB" w:rsidRPr="00A17C58">
              <w:rPr>
                <w:sz w:val="22"/>
                <w:szCs w:val="20"/>
              </w:rPr>
              <w:t xml:space="preserve">Öğrenme güçlüğü olduğu </w:t>
            </w:r>
            <w:r w:rsidRPr="00A17C58">
              <w:rPr>
                <w:sz w:val="22"/>
                <w:szCs w:val="20"/>
              </w:rPr>
              <w:t xml:space="preserve">durumlarda </w:t>
            </w:r>
            <w:r>
              <w:rPr>
                <w:sz w:val="22"/>
                <w:szCs w:val="20"/>
              </w:rPr>
              <w:t>yardım</w:t>
            </w:r>
            <w:r w:rsidR="00FF37DB" w:rsidRPr="00A17C58">
              <w:rPr>
                <w:sz w:val="22"/>
                <w:szCs w:val="20"/>
              </w:rPr>
              <w:t xml:space="preserve"> bulabilme</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979</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23,22</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847</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20,09</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1321</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31,33</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653</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15,49</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416</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9,87</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4216</w:t>
            </w:r>
          </w:p>
        </w:tc>
      </w:tr>
      <w:tr w:rsidR="00D8112D" w:rsidRPr="00A17C58" w:rsidTr="00D8112D">
        <w:tc>
          <w:tcPr>
            <w:tcW w:w="1414" w:type="pct"/>
          </w:tcPr>
          <w:p w:rsidR="00FF37DB" w:rsidRPr="00A17C58" w:rsidRDefault="00D8112D" w:rsidP="00D8112D">
            <w:pPr>
              <w:jc w:val="both"/>
              <w:rPr>
                <w:sz w:val="22"/>
                <w:szCs w:val="20"/>
              </w:rPr>
            </w:pPr>
            <w:r>
              <w:rPr>
                <w:sz w:val="22"/>
                <w:szCs w:val="20"/>
              </w:rPr>
              <w:t xml:space="preserve">     </w:t>
            </w:r>
            <w:r w:rsidR="00FF37DB" w:rsidRPr="00A17C58">
              <w:rPr>
                <w:sz w:val="22"/>
                <w:szCs w:val="20"/>
              </w:rPr>
              <w:t>Öğrencinin akademik sorunlarına duyarlılık</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1013</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24,10</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860</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20,46</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1319</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31,38</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614</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14,61</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397</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9,45</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4203</w:t>
            </w:r>
          </w:p>
        </w:tc>
      </w:tr>
      <w:tr w:rsidR="00FF37DB" w:rsidRPr="00A17C58" w:rsidTr="00D8112D">
        <w:tc>
          <w:tcPr>
            <w:tcW w:w="5000" w:type="pct"/>
            <w:gridSpan w:val="12"/>
          </w:tcPr>
          <w:p w:rsidR="00FF37DB" w:rsidRPr="00D8112D" w:rsidRDefault="00FF37DB" w:rsidP="00FF37DB">
            <w:pPr>
              <w:rPr>
                <w:b/>
                <w:color w:val="000000"/>
                <w:sz w:val="22"/>
                <w:szCs w:val="20"/>
              </w:rPr>
            </w:pPr>
            <w:r w:rsidRPr="00D8112D">
              <w:rPr>
                <w:b/>
                <w:sz w:val="22"/>
                <w:szCs w:val="20"/>
              </w:rPr>
              <w:t>Yönetim ve İşleyiş</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Öğrenci işleri</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1021</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24,32</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842</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20,05</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1314</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31,29</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644</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15,34</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378</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9,00</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4199</w:t>
            </w:r>
          </w:p>
        </w:tc>
      </w:tr>
      <w:tr w:rsidR="00D8112D" w:rsidRPr="00A17C58" w:rsidTr="00D8112D">
        <w:tc>
          <w:tcPr>
            <w:tcW w:w="1414" w:type="pct"/>
          </w:tcPr>
          <w:p w:rsidR="00FF37DB" w:rsidRPr="00A17C58" w:rsidRDefault="00D8112D" w:rsidP="00FF37DB">
            <w:pPr>
              <w:tabs>
                <w:tab w:val="left" w:pos="1728"/>
              </w:tabs>
              <w:jc w:val="both"/>
              <w:rPr>
                <w:sz w:val="22"/>
                <w:szCs w:val="20"/>
              </w:rPr>
            </w:pPr>
            <w:r>
              <w:rPr>
                <w:sz w:val="22"/>
                <w:szCs w:val="20"/>
              </w:rPr>
              <w:t xml:space="preserve">     </w:t>
            </w:r>
            <w:r w:rsidR="00FF37DB" w:rsidRPr="00A17C58">
              <w:rPr>
                <w:sz w:val="22"/>
                <w:szCs w:val="20"/>
              </w:rPr>
              <w:t>Akademik takvim</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946</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21,83</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856</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19,76</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1407</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32,47</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725</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16,73</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399</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9,21</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4333</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Ders programları</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945</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21,53</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832</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18,95</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1394</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31,75</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741</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16,88</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478</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10,89</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4390</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Sınav programları</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1012</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22,68</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853</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19,11</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1377</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30,85</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760</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17,03</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461</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10,33</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4463</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Yöneticilere erişim</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1022</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23,42</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838</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19,21</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1401</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32,11</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652</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14,94</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450</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10,31</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4363</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Yönetsel işleyişin etkililiği ve duyarlılığı</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1072</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25,03</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881</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20,57</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1407</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32,85</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541</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12,63</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382</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8,92</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4283</w:t>
            </w:r>
          </w:p>
        </w:tc>
      </w:tr>
      <w:tr w:rsidR="00FF37DB" w:rsidRPr="00A17C58" w:rsidTr="00D8112D">
        <w:tc>
          <w:tcPr>
            <w:tcW w:w="5000" w:type="pct"/>
            <w:gridSpan w:val="12"/>
          </w:tcPr>
          <w:p w:rsidR="00FF37DB" w:rsidRPr="00D8112D" w:rsidRDefault="00FF37DB" w:rsidP="00FF37DB">
            <w:pPr>
              <w:rPr>
                <w:b/>
                <w:color w:val="000000"/>
                <w:sz w:val="22"/>
                <w:szCs w:val="20"/>
              </w:rPr>
            </w:pPr>
            <w:r w:rsidRPr="00D8112D">
              <w:rPr>
                <w:b/>
                <w:sz w:val="22"/>
                <w:szCs w:val="20"/>
              </w:rPr>
              <w:t xml:space="preserve">Öğrenme </w:t>
            </w:r>
            <w:r w:rsidR="00D8112D" w:rsidRPr="00D8112D">
              <w:rPr>
                <w:b/>
                <w:sz w:val="22"/>
                <w:szCs w:val="20"/>
              </w:rPr>
              <w:t>İmkân</w:t>
            </w:r>
            <w:r w:rsidRPr="00D8112D">
              <w:rPr>
                <w:b/>
                <w:sz w:val="22"/>
                <w:szCs w:val="20"/>
              </w:rPr>
              <w:t xml:space="preserve"> ve Kaynaklarının Zenginliği</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Kütüphane</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859</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18,90</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796</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17,52</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1346</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29,62</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872</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19,19</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671</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14,77</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4544</w:t>
            </w:r>
          </w:p>
        </w:tc>
      </w:tr>
      <w:tr w:rsidR="00D8112D" w:rsidRPr="00A17C58" w:rsidTr="00D8112D">
        <w:tc>
          <w:tcPr>
            <w:tcW w:w="1414" w:type="pct"/>
          </w:tcPr>
          <w:p w:rsidR="00FF37DB" w:rsidRPr="00A17C58" w:rsidRDefault="00D8112D" w:rsidP="00FF37DB">
            <w:pPr>
              <w:tabs>
                <w:tab w:val="left" w:pos="1728"/>
              </w:tabs>
              <w:jc w:val="both"/>
              <w:rPr>
                <w:sz w:val="22"/>
                <w:szCs w:val="20"/>
              </w:rPr>
            </w:pPr>
            <w:r>
              <w:rPr>
                <w:sz w:val="22"/>
                <w:szCs w:val="20"/>
              </w:rPr>
              <w:t xml:space="preserve">     </w:t>
            </w:r>
            <w:r w:rsidR="00FF37DB" w:rsidRPr="00A17C58">
              <w:rPr>
                <w:sz w:val="22"/>
                <w:szCs w:val="20"/>
              </w:rPr>
              <w:t>Araştırma kaynakları</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1117</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25,37</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883</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20,06</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1396</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31,71</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619</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14,06</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387</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8,79</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4402</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Laboratuvarlar</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1475</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33,40</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882</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19,97</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1245</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28,19</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489</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11,07</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325</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7,36</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4416</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Bilgisayarlara erişim</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1215</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27,11</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903</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20,15</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1304</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29,09</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620</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13,83</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440</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9,82</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4482</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Merkezler</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1170</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26,23</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914</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20,49</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1466</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32,87</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547</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12,26</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363</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8,14</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4460</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r w:rsidR="00FF37DB" w:rsidRPr="00A17C58">
              <w:rPr>
                <w:sz w:val="22"/>
                <w:szCs w:val="20"/>
              </w:rPr>
              <w:t>Özel çalışma alanları</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1461</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29,94</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1001</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20,51</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1435</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29,41</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566</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11,60</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417</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8,55</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4880</w:t>
            </w:r>
          </w:p>
        </w:tc>
      </w:tr>
      <w:tr w:rsidR="00D8112D" w:rsidRPr="00A17C58" w:rsidTr="00D8112D">
        <w:tc>
          <w:tcPr>
            <w:tcW w:w="1414" w:type="pct"/>
          </w:tcPr>
          <w:p w:rsidR="00FF37DB" w:rsidRPr="00A17C58" w:rsidRDefault="00D8112D" w:rsidP="00FF37DB">
            <w:pPr>
              <w:jc w:val="both"/>
              <w:rPr>
                <w:sz w:val="22"/>
                <w:szCs w:val="20"/>
              </w:rPr>
            </w:pPr>
            <w:r>
              <w:rPr>
                <w:sz w:val="22"/>
                <w:szCs w:val="20"/>
              </w:rPr>
              <w:t xml:space="preserve">     </w:t>
            </w:r>
            <w:proofErr w:type="spellStart"/>
            <w:r>
              <w:rPr>
                <w:sz w:val="22"/>
                <w:szCs w:val="20"/>
              </w:rPr>
              <w:t>Ç</w:t>
            </w:r>
            <w:r w:rsidR="00FF37DB" w:rsidRPr="00A17C58">
              <w:rPr>
                <w:sz w:val="22"/>
                <w:szCs w:val="20"/>
              </w:rPr>
              <w:t>alıştay</w:t>
            </w:r>
            <w:proofErr w:type="spellEnd"/>
            <w:r w:rsidR="00FF37DB" w:rsidRPr="00A17C58">
              <w:rPr>
                <w:sz w:val="22"/>
                <w:szCs w:val="20"/>
              </w:rPr>
              <w:t>, panel ve konferans çalışmaları</w:t>
            </w:r>
          </w:p>
        </w:tc>
        <w:tc>
          <w:tcPr>
            <w:tcW w:w="315" w:type="pct"/>
            <w:vAlign w:val="center"/>
          </w:tcPr>
          <w:p w:rsidR="00FF37DB" w:rsidRPr="00A17C58" w:rsidRDefault="00FF37DB" w:rsidP="00FF37DB">
            <w:pPr>
              <w:jc w:val="center"/>
              <w:rPr>
                <w:color w:val="000000"/>
                <w:sz w:val="22"/>
                <w:szCs w:val="20"/>
              </w:rPr>
            </w:pPr>
            <w:r w:rsidRPr="00A17C58">
              <w:rPr>
                <w:color w:val="000000"/>
                <w:sz w:val="22"/>
                <w:szCs w:val="20"/>
              </w:rPr>
              <w:t>2026</w:t>
            </w:r>
          </w:p>
        </w:tc>
        <w:tc>
          <w:tcPr>
            <w:tcW w:w="343" w:type="pct"/>
            <w:vAlign w:val="center"/>
          </w:tcPr>
          <w:p w:rsidR="00FF37DB" w:rsidRPr="00A17C58" w:rsidRDefault="00FF37DB" w:rsidP="00FF37DB">
            <w:pPr>
              <w:jc w:val="center"/>
              <w:rPr>
                <w:color w:val="000000"/>
                <w:sz w:val="22"/>
                <w:szCs w:val="20"/>
              </w:rPr>
            </w:pPr>
            <w:r w:rsidRPr="00A17C58">
              <w:rPr>
                <w:color w:val="000000"/>
                <w:sz w:val="22"/>
                <w:szCs w:val="20"/>
              </w:rPr>
              <w:t>34,18</w:t>
            </w:r>
          </w:p>
        </w:tc>
        <w:tc>
          <w:tcPr>
            <w:tcW w:w="277" w:type="pct"/>
            <w:vAlign w:val="center"/>
          </w:tcPr>
          <w:p w:rsidR="00FF37DB" w:rsidRPr="00A17C58" w:rsidRDefault="00FF37DB" w:rsidP="00FF37DB">
            <w:pPr>
              <w:jc w:val="center"/>
              <w:rPr>
                <w:color w:val="000000"/>
                <w:sz w:val="22"/>
                <w:szCs w:val="20"/>
              </w:rPr>
            </w:pPr>
            <w:r w:rsidRPr="00A17C58">
              <w:rPr>
                <w:color w:val="000000"/>
                <w:sz w:val="22"/>
                <w:szCs w:val="20"/>
              </w:rPr>
              <w:t>1180</w:t>
            </w:r>
          </w:p>
        </w:tc>
        <w:tc>
          <w:tcPr>
            <w:tcW w:w="301" w:type="pct"/>
            <w:vAlign w:val="center"/>
          </w:tcPr>
          <w:p w:rsidR="00FF37DB" w:rsidRPr="00A17C58" w:rsidRDefault="00FF37DB" w:rsidP="00FF37DB">
            <w:pPr>
              <w:jc w:val="center"/>
              <w:rPr>
                <w:color w:val="000000"/>
                <w:sz w:val="22"/>
                <w:szCs w:val="20"/>
              </w:rPr>
            </w:pPr>
            <w:r w:rsidRPr="00A17C58">
              <w:rPr>
                <w:color w:val="000000"/>
                <w:sz w:val="22"/>
                <w:szCs w:val="20"/>
              </w:rPr>
              <w:t>19,91</w:t>
            </w:r>
          </w:p>
        </w:tc>
        <w:tc>
          <w:tcPr>
            <w:tcW w:w="368" w:type="pct"/>
            <w:vAlign w:val="center"/>
          </w:tcPr>
          <w:p w:rsidR="00FF37DB" w:rsidRPr="00A17C58" w:rsidRDefault="00FF37DB" w:rsidP="00FF37DB">
            <w:pPr>
              <w:jc w:val="center"/>
              <w:rPr>
                <w:color w:val="000000"/>
                <w:sz w:val="22"/>
                <w:szCs w:val="20"/>
              </w:rPr>
            </w:pPr>
            <w:r w:rsidRPr="00A17C58">
              <w:rPr>
                <w:color w:val="000000"/>
                <w:sz w:val="22"/>
                <w:szCs w:val="20"/>
              </w:rPr>
              <w:t>1625</w:t>
            </w:r>
          </w:p>
        </w:tc>
        <w:tc>
          <w:tcPr>
            <w:tcW w:w="400" w:type="pct"/>
            <w:vAlign w:val="center"/>
          </w:tcPr>
          <w:p w:rsidR="00FF37DB" w:rsidRPr="00A17C58" w:rsidRDefault="00FF37DB" w:rsidP="00FF37DB">
            <w:pPr>
              <w:jc w:val="center"/>
              <w:rPr>
                <w:color w:val="000000"/>
                <w:sz w:val="22"/>
                <w:szCs w:val="20"/>
              </w:rPr>
            </w:pPr>
            <w:r w:rsidRPr="00A17C58">
              <w:rPr>
                <w:color w:val="000000"/>
                <w:sz w:val="22"/>
                <w:szCs w:val="20"/>
              </w:rPr>
              <w:t>27,41</w:t>
            </w:r>
          </w:p>
        </w:tc>
        <w:tc>
          <w:tcPr>
            <w:tcW w:w="314" w:type="pct"/>
            <w:vAlign w:val="center"/>
          </w:tcPr>
          <w:p w:rsidR="00FF37DB" w:rsidRPr="00A17C58" w:rsidRDefault="00FF37DB" w:rsidP="00FF37DB">
            <w:pPr>
              <w:jc w:val="center"/>
              <w:rPr>
                <w:color w:val="000000"/>
                <w:sz w:val="22"/>
                <w:szCs w:val="20"/>
              </w:rPr>
            </w:pPr>
            <w:r w:rsidRPr="00A17C58">
              <w:rPr>
                <w:color w:val="000000"/>
                <w:sz w:val="22"/>
                <w:szCs w:val="20"/>
              </w:rPr>
              <w:t>571</w:t>
            </w:r>
          </w:p>
        </w:tc>
        <w:tc>
          <w:tcPr>
            <w:tcW w:w="413" w:type="pct"/>
            <w:vAlign w:val="center"/>
          </w:tcPr>
          <w:p w:rsidR="00FF37DB" w:rsidRPr="00A17C58" w:rsidRDefault="00FF37DB" w:rsidP="00FF37DB">
            <w:pPr>
              <w:jc w:val="center"/>
              <w:rPr>
                <w:color w:val="000000"/>
                <w:sz w:val="22"/>
                <w:szCs w:val="20"/>
              </w:rPr>
            </w:pPr>
            <w:r w:rsidRPr="00A17C58">
              <w:rPr>
                <w:color w:val="000000"/>
                <w:sz w:val="22"/>
                <w:szCs w:val="20"/>
              </w:rPr>
              <w:t>9,63</w:t>
            </w:r>
          </w:p>
        </w:tc>
        <w:tc>
          <w:tcPr>
            <w:tcW w:w="236" w:type="pct"/>
            <w:vAlign w:val="center"/>
          </w:tcPr>
          <w:p w:rsidR="00FF37DB" w:rsidRPr="00A17C58" w:rsidRDefault="00FF37DB" w:rsidP="00FF37DB">
            <w:pPr>
              <w:jc w:val="center"/>
              <w:rPr>
                <w:color w:val="000000"/>
                <w:sz w:val="22"/>
                <w:szCs w:val="20"/>
              </w:rPr>
            </w:pPr>
            <w:r w:rsidRPr="00A17C58">
              <w:rPr>
                <w:color w:val="000000"/>
                <w:sz w:val="22"/>
                <w:szCs w:val="20"/>
              </w:rPr>
              <w:t>526</w:t>
            </w:r>
          </w:p>
        </w:tc>
        <w:tc>
          <w:tcPr>
            <w:tcW w:w="310" w:type="pct"/>
            <w:vAlign w:val="center"/>
          </w:tcPr>
          <w:p w:rsidR="00FF37DB" w:rsidRPr="00A17C58" w:rsidRDefault="00FF37DB" w:rsidP="00FF37DB">
            <w:pPr>
              <w:jc w:val="center"/>
              <w:rPr>
                <w:color w:val="000000"/>
                <w:sz w:val="22"/>
                <w:szCs w:val="20"/>
              </w:rPr>
            </w:pPr>
            <w:r w:rsidRPr="00A17C58">
              <w:rPr>
                <w:color w:val="000000"/>
                <w:sz w:val="22"/>
                <w:szCs w:val="20"/>
              </w:rPr>
              <w:t>8,87</w:t>
            </w:r>
          </w:p>
        </w:tc>
        <w:tc>
          <w:tcPr>
            <w:tcW w:w="308" w:type="pct"/>
            <w:vAlign w:val="center"/>
          </w:tcPr>
          <w:p w:rsidR="00FF37DB" w:rsidRPr="00A17C58" w:rsidRDefault="00FF37DB" w:rsidP="00FF37DB">
            <w:pPr>
              <w:jc w:val="center"/>
              <w:rPr>
                <w:color w:val="000000"/>
                <w:sz w:val="22"/>
                <w:szCs w:val="20"/>
              </w:rPr>
            </w:pPr>
            <w:r w:rsidRPr="00A17C58">
              <w:rPr>
                <w:color w:val="000000"/>
                <w:sz w:val="22"/>
                <w:szCs w:val="20"/>
              </w:rPr>
              <w:t>5928</w:t>
            </w:r>
          </w:p>
        </w:tc>
      </w:tr>
    </w:tbl>
    <w:p w:rsidR="00FF37DB" w:rsidRDefault="00FF37DB" w:rsidP="00D8112D">
      <w:pPr>
        <w:spacing w:line="360" w:lineRule="auto"/>
      </w:pPr>
    </w:p>
    <w:sectPr w:rsidR="00FF37DB" w:rsidSect="00FF37D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35C"/>
    <w:rsid w:val="0019035C"/>
    <w:rsid w:val="001B5CB8"/>
    <w:rsid w:val="00246D75"/>
    <w:rsid w:val="002A5C56"/>
    <w:rsid w:val="00732429"/>
    <w:rsid w:val="007D5750"/>
    <w:rsid w:val="009150A6"/>
    <w:rsid w:val="00A17C58"/>
    <w:rsid w:val="00D8112D"/>
    <w:rsid w:val="00E619F8"/>
    <w:rsid w:val="00F4629E"/>
    <w:rsid w:val="00FD37F4"/>
    <w:rsid w:val="00FF37D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F37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F37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570055">
      <w:bodyDiv w:val="1"/>
      <w:marLeft w:val="0"/>
      <w:marRight w:val="0"/>
      <w:marTop w:val="0"/>
      <w:marBottom w:val="0"/>
      <w:divBdr>
        <w:top w:val="none" w:sz="0" w:space="0" w:color="auto"/>
        <w:left w:val="none" w:sz="0" w:space="0" w:color="auto"/>
        <w:bottom w:val="none" w:sz="0" w:space="0" w:color="auto"/>
        <w:right w:val="none" w:sz="0" w:space="0" w:color="auto"/>
      </w:divBdr>
    </w:div>
    <w:div w:id="1367366355">
      <w:bodyDiv w:val="1"/>
      <w:marLeft w:val="0"/>
      <w:marRight w:val="0"/>
      <w:marTop w:val="0"/>
      <w:marBottom w:val="0"/>
      <w:divBdr>
        <w:top w:val="none" w:sz="0" w:space="0" w:color="auto"/>
        <w:left w:val="none" w:sz="0" w:space="0" w:color="auto"/>
        <w:bottom w:val="none" w:sz="0" w:space="0" w:color="auto"/>
        <w:right w:val="none" w:sz="0" w:space="0" w:color="auto"/>
      </w:divBdr>
    </w:div>
    <w:div w:id="1556041988">
      <w:bodyDiv w:val="1"/>
      <w:marLeft w:val="0"/>
      <w:marRight w:val="0"/>
      <w:marTop w:val="0"/>
      <w:marBottom w:val="0"/>
      <w:divBdr>
        <w:top w:val="none" w:sz="0" w:space="0" w:color="auto"/>
        <w:left w:val="none" w:sz="0" w:space="0" w:color="auto"/>
        <w:bottom w:val="none" w:sz="0" w:space="0" w:color="auto"/>
        <w:right w:val="none" w:sz="0" w:space="0" w:color="auto"/>
      </w:divBdr>
    </w:div>
    <w:div w:id="1816987854">
      <w:bodyDiv w:val="1"/>
      <w:marLeft w:val="0"/>
      <w:marRight w:val="0"/>
      <w:marTop w:val="0"/>
      <w:marBottom w:val="0"/>
      <w:divBdr>
        <w:top w:val="none" w:sz="0" w:space="0" w:color="auto"/>
        <w:left w:val="none" w:sz="0" w:space="0" w:color="auto"/>
        <w:bottom w:val="none" w:sz="0" w:space="0" w:color="auto"/>
        <w:right w:val="none" w:sz="0" w:space="0" w:color="auto"/>
      </w:divBdr>
    </w:div>
    <w:div w:id="1894533849">
      <w:bodyDiv w:val="1"/>
      <w:marLeft w:val="0"/>
      <w:marRight w:val="0"/>
      <w:marTop w:val="0"/>
      <w:marBottom w:val="0"/>
      <w:divBdr>
        <w:top w:val="none" w:sz="0" w:space="0" w:color="auto"/>
        <w:left w:val="none" w:sz="0" w:space="0" w:color="auto"/>
        <w:bottom w:val="none" w:sz="0" w:space="0" w:color="auto"/>
        <w:right w:val="none" w:sz="0" w:space="0" w:color="auto"/>
      </w:divBdr>
    </w:div>
    <w:div w:id="19187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36</Pages>
  <Words>1197</Words>
  <Characters>6828</Characters>
  <Application>Microsoft Office Word</Application>
  <DocSecurity>0</DocSecurity>
  <Lines>56</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sungur gürel</dc:creator>
  <cp:keywords/>
  <dc:description/>
  <cp:lastModifiedBy>sungur gürel</cp:lastModifiedBy>
  <cp:revision>6</cp:revision>
  <dcterms:created xsi:type="dcterms:W3CDTF">2019-05-14T09:47:00Z</dcterms:created>
  <dcterms:modified xsi:type="dcterms:W3CDTF">2019-05-17T10:08:00Z</dcterms:modified>
</cp:coreProperties>
</file>