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B0" w:rsidRPr="005A6F7A" w:rsidRDefault="003E5D1E" w:rsidP="00C957E9">
      <w:pPr>
        <w:shd w:val="clear" w:color="auto" w:fill="FFFFFF"/>
        <w:spacing w:after="0" w:line="360" w:lineRule="auto"/>
        <w:jc w:val="center"/>
        <w:textAlignment w:val="baseline"/>
        <w:rPr>
          <w:rFonts w:ascii="Times New Roman" w:eastAsia="Times New Roman" w:hAnsi="Times New Roman" w:cs="Times New Roman"/>
        </w:rPr>
      </w:pPr>
      <w:bookmarkStart w:id="0" w:name="_GoBack"/>
      <w:bookmarkEnd w:id="0"/>
      <w:r>
        <w:rPr>
          <w:rFonts w:ascii="Times New Roman" w:eastAsia="Times New Roman" w:hAnsi="Times New Roman" w:cs="Times New Roman"/>
          <w:b/>
          <w:bCs/>
        </w:rPr>
        <w:t>SİİRT</w:t>
      </w:r>
      <w:r w:rsidR="00E52CB0" w:rsidRPr="005A6F7A">
        <w:rPr>
          <w:rFonts w:ascii="Times New Roman" w:eastAsia="Times New Roman" w:hAnsi="Times New Roman" w:cs="Times New Roman"/>
          <w:b/>
          <w:bCs/>
        </w:rPr>
        <w:t xml:space="preserve"> ÜNİVERSİTESİ</w:t>
      </w:r>
      <w:r w:rsidR="00E52CB0" w:rsidRPr="005A6F7A">
        <w:rPr>
          <w:rFonts w:ascii="Times New Roman" w:eastAsia="Times New Roman" w:hAnsi="Times New Roman" w:cs="Times New Roman"/>
        </w:rPr>
        <w:br/>
      </w:r>
      <w:r w:rsidR="00E52CB0" w:rsidRPr="005A6F7A">
        <w:rPr>
          <w:rFonts w:ascii="Times New Roman" w:eastAsia="Times New Roman" w:hAnsi="Times New Roman" w:cs="Times New Roman"/>
          <w:b/>
          <w:bCs/>
        </w:rPr>
        <w:t>EĞİTİM KOMİSYONU YÖNERGESİ</w:t>
      </w:r>
      <w:r w:rsidR="00E52CB0" w:rsidRPr="005A6F7A">
        <w:rPr>
          <w:rFonts w:ascii="Times New Roman" w:eastAsia="Times New Roman" w:hAnsi="Times New Roman" w:cs="Times New Roman"/>
          <w:bdr w:val="none" w:sz="0" w:space="0" w:color="auto" w:frame="1"/>
        </w:rPr>
        <w:t> </w:t>
      </w:r>
    </w:p>
    <w:p w:rsidR="00C957E9" w:rsidRDefault="00C957E9" w:rsidP="00C957E9">
      <w:pPr>
        <w:shd w:val="clear" w:color="auto" w:fill="FFFFFF"/>
        <w:spacing w:after="0" w:line="360" w:lineRule="auto"/>
        <w:jc w:val="center"/>
        <w:textAlignment w:val="baseline"/>
        <w:rPr>
          <w:rFonts w:ascii="Times New Roman" w:eastAsia="Times New Roman" w:hAnsi="Times New Roman" w:cs="Times New Roman"/>
          <w:b/>
          <w:bCs/>
          <w:bdr w:val="none" w:sz="0" w:space="0" w:color="auto" w:frame="1"/>
        </w:rPr>
      </w:pPr>
    </w:p>
    <w:p w:rsidR="00882E5D" w:rsidRPr="005A6F7A" w:rsidRDefault="00882E5D" w:rsidP="00C957E9">
      <w:pPr>
        <w:shd w:val="clear" w:color="auto" w:fill="FFFFFF"/>
        <w:spacing w:after="0" w:line="360" w:lineRule="auto"/>
        <w:jc w:val="center"/>
        <w:textAlignment w:val="baseline"/>
        <w:rPr>
          <w:rFonts w:ascii="Times New Roman" w:eastAsia="Times New Roman" w:hAnsi="Times New Roman" w:cs="Times New Roman"/>
          <w:b/>
          <w:bCs/>
          <w:bdr w:val="none" w:sz="0" w:space="0" w:color="auto" w:frame="1"/>
        </w:rPr>
      </w:pPr>
    </w:p>
    <w:p w:rsidR="00E52CB0" w:rsidRPr="005A6F7A" w:rsidRDefault="00E52CB0" w:rsidP="00C957E9">
      <w:pPr>
        <w:shd w:val="clear" w:color="auto" w:fill="FFFFFF"/>
        <w:spacing w:after="0" w:line="360" w:lineRule="auto"/>
        <w:jc w:val="center"/>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BİRİNCİ BÖLÜM</w:t>
      </w:r>
      <w:r w:rsidRPr="005A6F7A">
        <w:rPr>
          <w:rFonts w:ascii="Times New Roman" w:eastAsia="Times New Roman" w:hAnsi="Times New Roman" w:cs="Times New Roman"/>
        </w:rPr>
        <w:br/>
      </w:r>
      <w:r w:rsidRPr="005A6F7A">
        <w:rPr>
          <w:rFonts w:ascii="Times New Roman" w:eastAsia="Times New Roman" w:hAnsi="Times New Roman" w:cs="Times New Roman"/>
          <w:b/>
          <w:bCs/>
          <w:bdr w:val="none" w:sz="0" w:space="0" w:color="auto" w:frame="1"/>
        </w:rPr>
        <w:t>Amaç, Kapsam, Dayanak</w:t>
      </w:r>
      <w:r w:rsidR="00142C40">
        <w:rPr>
          <w:rFonts w:ascii="Times New Roman" w:eastAsia="Times New Roman" w:hAnsi="Times New Roman" w:cs="Times New Roman"/>
          <w:b/>
          <w:bCs/>
          <w:bdr w:val="none" w:sz="0" w:space="0" w:color="auto" w:frame="1"/>
        </w:rPr>
        <w:t xml:space="preserve"> ve Tanımlar</w:t>
      </w:r>
    </w:p>
    <w:p w:rsidR="00882E5D" w:rsidRDefault="00882E5D"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
    <w:p w:rsidR="002E627B"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Amaç </w:t>
      </w:r>
    </w:p>
    <w:p w:rsidR="00E52CB0" w:rsidRPr="005A6F7A" w:rsidRDefault="0032212D"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Pr="005A6F7A">
        <w:rPr>
          <w:rFonts w:ascii="Times New Roman" w:eastAsia="Times New Roman" w:hAnsi="Times New Roman" w:cs="Times New Roman"/>
          <w:b/>
          <w:bCs/>
          <w:bdr w:val="none" w:sz="0" w:space="0" w:color="auto" w:frame="1"/>
        </w:rPr>
        <w:t>1</w:t>
      </w:r>
      <w:r w:rsidR="00C957E9" w:rsidRPr="005A6F7A">
        <w:rPr>
          <w:rFonts w:ascii="Times New Roman" w:eastAsia="Times New Roman" w:hAnsi="Times New Roman" w:cs="Times New Roman"/>
          <w:b/>
          <w:bCs/>
          <w:bdr w:val="none" w:sz="0" w:space="0" w:color="auto" w:frame="1"/>
        </w:rPr>
        <w:t xml:space="preserve">- </w:t>
      </w:r>
      <w:r w:rsidR="00E52CB0" w:rsidRPr="005A6F7A">
        <w:rPr>
          <w:rFonts w:ascii="Times New Roman" w:eastAsia="Times New Roman" w:hAnsi="Times New Roman" w:cs="Times New Roman"/>
          <w:bdr w:val="none" w:sz="0" w:space="0" w:color="auto" w:frame="1"/>
        </w:rPr>
        <w:t>(</w:t>
      </w:r>
      <w:r w:rsidR="00E52CB0" w:rsidRPr="005A6F7A">
        <w:rPr>
          <w:rFonts w:ascii="Times New Roman" w:eastAsia="Times New Roman" w:hAnsi="Times New Roman" w:cs="Times New Roman"/>
          <w:bCs/>
          <w:bdr w:val="none" w:sz="0" w:space="0" w:color="auto" w:frame="1"/>
        </w:rPr>
        <w:t>1</w:t>
      </w:r>
      <w:r w:rsidR="00E52CB0" w:rsidRPr="005A6F7A">
        <w:rPr>
          <w:rFonts w:ascii="Times New Roman" w:eastAsia="Times New Roman" w:hAnsi="Times New Roman" w:cs="Times New Roman"/>
          <w:bdr w:val="none" w:sz="0" w:space="0" w:color="auto" w:frame="1"/>
        </w:rPr>
        <w:t>) Bu yön</w:t>
      </w:r>
      <w:r w:rsidR="00C957E9" w:rsidRPr="005A6F7A">
        <w:rPr>
          <w:rFonts w:ascii="Times New Roman" w:eastAsia="Times New Roman" w:hAnsi="Times New Roman" w:cs="Times New Roman"/>
          <w:bdr w:val="none" w:sz="0" w:space="0" w:color="auto" w:frame="1"/>
        </w:rPr>
        <w:t>ergenin amacı, Eğitim Komisyonu</w:t>
      </w:r>
      <w:r w:rsidR="00E52CB0" w:rsidRPr="005A6F7A">
        <w:rPr>
          <w:rFonts w:ascii="Times New Roman" w:eastAsia="Times New Roman" w:hAnsi="Times New Roman" w:cs="Times New Roman"/>
          <w:bdr w:val="none" w:sz="0" w:space="0" w:color="auto" w:frame="1"/>
        </w:rPr>
        <w:t>nun yetki ve sorumluluklarına ilişkin çalışma esaslarını belirlemek, Enstitü/Fakülte/Yüksekokul/Meslek Yüksekokulları ile uygulama ve araştırma faaliyetleri yürütülen birimlerden gelen ve Eğitim Komisyonunda görüş</w:t>
      </w:r>
      <w:r w:rsidR="00C957E9" w:rsidRPr="005A6F7A">
        <w:rPr>
          <w:rFonts w:ascii="Times New Roman" w:eastAsia="Times New Roman" w:hAnsi="Times New Roman" w:cs="Times New Roman"/>
          <w:bdr w:val="none" w:sz="0" w:space="0" w:color="auto" w:frame="1"/>
        </w:rPr>
        <w:t xml:space="preserve">ülmesi gereken konularla ilgili </w:t>
      </w:r>
      <w:r w:rsidR="00E52CB0" w:rsidRPr="005A6F7A">
        <w:rPr>
          <w:rFonts w:ascii="Times New Roman" w:eastAsia="Times New Roman" w:hAnsi="Times New Roman" w:cs="Times New Roman"/>
          <w:bdr w:val="none" w:sz="0" w:space="0" w:color="auto" w:frame="1"/>
        </w:rPr>
        <w:t>önerilere ilişkin ilkeleri düzenlemektir. </w:t>
      </w:r>
    </w:p>
    <w:p w:rsidR="00C957E9" w:rsidRPr="005A6F7A" w:rsidRDefault="00C957E9" w:rsidP="0031663D">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2E627B"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Kapsam </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Pr="005A6F7A">
        <w:rPr>
          <w:rFonts w:ascii="Times New Roman" w:eastAsia="Times New Roman" w:hAnsi="Times New Roman" w:cs="Times New Roman"/>
          <w:b/>
          <w:bCs/>
          <w:bdr w:val="none" w:sz="0" w:space="0" w:color="auto" w:frame="1"/>
        </w:rPr>
        <w:t>2</w:t>
      </w:r>
      <w:r w:rsidR="00C957E9"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003E5D1E">
        <w:rPr>
          <w:rFonts w:ascii="Times New Roman" w:eastAsia="Times New Roman" w:hAnsi="Times New Roman" w:cs="Times New Roman"/>
          <w:bdr w:val="none" w:sz="0" w:space="0" w:color="auto" w:frame="1"/>
        </w:rPr>
        <w:t>) Bu yönerge, Siirt</w:t>
      </w:r>
      <w:r w:rsidRPr="005A6F7A">
        <w:rPr>
          <w:rFonts w:ascii="Times New Roman" w:eastAsia="Times New Roman" w:hAnsi="Times New Roman" w:cs="Times New Roman"/>
          <w:bdr w:val="none" w:sz="0" w:space="0" w:color="auto" w:frame="1"/>
        </w:rPr>
        <w:t xml:space="preserve"> Üniversitesi Rektörlüğü’ne bağlı eğitim-öğretim, uygulama ve araştırma faaliyetleri yürütülen akademik birimler ile idari birimleri kapsar. </w:t>
      </w:r>
    </w:p>
    <w:p w:rsidR="002B38B6" w:rsidRDefault="002B38B6"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
    <w:p w:rsidR="002E627B"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Dayanak </w:t>
      </w:r>
    </w:p>
    <w:p w:rsidR="00E52CB0"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Pr="005A6F7A">
        <w:rPr>
          <w:rFonts w:ascii="Times New Roman" w:eastAsia="Times New Roman" w:hAnsi="Times New Roman" w:cs="Times New Roman"/>
          <w:b/>
          <w:bCs/>
          <w:bdr w:val="none" w:sz="0" w:space="0" w:color="auto" w:frame="1"/>
        </w:rPr>
        <w:t>3</w:t>
      </w:r>
      <w:r w:rsidR="00C957E9"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Bu yönerge, 2547 </w:t>
      </w:r>
      <w:r w:rsidR="00C957E9" w:rsidRPr="005A6F7A">
        <w:rPr>
          <w:rFonts w:ascii="Times New Roman" w:eastAsia="Times New Roman" w:hAnsi="Times New Roman" w:cs="Times New Roman"/>
          <w:bdr w:val="none" w:sz="0" w:space="0" w:color="auto" w:frame="1"/>
        </w:rPr>
        <w:t>Sayılı Yükseköğretim Kanunu</w:t>
      </w:r>
      <w:r w:rsidRPr="005A6F7A">
        <w:rPr>
          <w:rFonts w:ascii="Times New Roman" w:eastAsia="Times New Roman" w:hAnsi="Times New Roman" w:cs="Times New Roman"/>
          <w:bdr w:val="none" w:sz="0" w:space="0" w:color="auto" w:frame="1"/>
        </w:rPr>
        <w:t>nun 14/b-2 ve 14/b-8 inci maddelerine dayanılarak hazırlanmıştır. </w:t>
      </w:r>
    </w:p>
    <w:p w:rsidR="007F37B1" w:rsidRDefault="007F37B1"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
    <w:p w:rsidR="00142C40" w:rsidRDefault="007F37B1"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Tanımlar</w:t>
      </w:r>
    </w:p>
    <w:p w:rsidR="00142C40" w:rsidRDefault="00142C4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
          <w:bdr w:val="none" w:sz="0" w:space="0" w:color="auto" w:frame="1"/>
        </w:rPr>
        <w:t>Madde 4-</w:t>
      </w:r>
      <w:r>
        <w:rPr>
          <w:rFonts w:ascii="Times New Roman" w:eastAsia="Times New Roman" w:hAnsi="Times New Roman" w:cs="Times New Roman"/>
          <w:bdr w:val="none" w:sz="0" w:space="0" w:color="auto" w:frame="1"/>
        </w:rPr>
        <w:t>Bu Yönergede;</w:t>
      </w:r>
    </w:p>
    <w:p w:rsidR="00142C40" w:rsidRPr="000478F4" w:rsidRDefault="000478F4" w:rsidP="000478F4">
      <w:pPr>
        <w:pStyle w:val="ListeParagraf"/>
        <w:numPr>
          <w:ilvl w:val="0"/>
          <w:numId w:val="3"/>
        </w:num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 </w:t>
      </w:r>
      <w:r w:rsidR="00142C40" w:rsidRPr="000478F4">
        <w:rPr>
          <w:rFonts w:ascii="Times New Roman" w:eastAsia="Times New Roman" w:hAnsi="Times New Roman" w:cs="Times New Roman"/>
          <w:bdr w:val="none" w:sz="0" w:space="0" w:color="auto" w:frame="1"/>
        </w:rPr>
        <w:t>Başkan: Siirt Üniversitesi Eğitim-Öğretim Komisyonu Başkanını,</w:t>
      </w:r>
    </w:p>
    <w:p w:rsidR="00142C40" w:rsidRPr="000478F4" w:rsidRDefault="000478F4" w:rsidP="000478F4">
      <w:pPr>
        <w:pStyle w:val="ListeParagraf"/>
        <w:numPr>
          <w:ilvl w:val="0"/>
          <w:numId w:val="3"/>
        </w:num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 </w:t>
      </w:r>
      <w:r w:rsidR="00142C40" w:rsidRPr="000478F4">
        <w:rPr>
          <w:rFonts w:ascii="Times New Roman" w:eastAsia="Times New Roman" w:hAnsi="Times New Roman" w:cs="Times New Roman"/>
          <w:bdr w:val="none" w:sz="0" w:space="0" w:color="auto" w:frame="1"/>
        </w:rPr>
        <w:t>Enstitü: Siirt Üniversitesine bağlı Enstitüleri,</w:t>
      </w:r>
    </w:p>
    <w:p w:rsidR="00142C40" w:rsidRPr="000478F4" w:rsidRDefault="000478F4" w:rsidP="000478F4">
      <w:pPr>
        <w:pStyle w:val="ListeParagraf"/>
        <w:numPr>
          <w:ilvl w:val="0"/>
          <w:numId w:val="3"/>
        </w:num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 </w:t>
      </w:r>
      <w:r w:rsidR="00142C40" w:rsidRPr="000478F4">
        <w:rPr>
          <w:rFonts w:ascii="Times New Roman" w:eastAsia="Times New Roman" w:hAnsi="Times New Roman" w:cs="Times New Roman"/>
          <w:bdr w:val="none" w:sz="0" w:space="0" w:color="auto" w:frame="1"/>
        </w:rPr>
        <w:t>Fakülte: Siirt Üniversitesine bağlı Fakülteleri,</w:t>
      </w:r>
    </w:p>
    <w:p w:rsidR="00142C40" w:rsidRPr="000478F4" w:rsidRDefault="000478F4" w:rsidP="000478F4">
      <w:pPr>
        <w:shd w:val="clear" w:color="auto" w:fill="FFFFFF"/>
        <w:spacing w:after="0" w:line="360" w:lineRule="auto"/>
        <w:ind w:left="708"/>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ç)    </w:t>
      </w:r>
      <w:r w:rsidR="00142C40" w:rsidRPr="000478F4">
        <w:rPr>
          <w:rFonts w:ascii="Times New Roman" w:eastAsia="Times New Roman" w:hAnsi="Times New Roman" w:cs="Times New Roman"/>
          <w:bdr w:val="none" w:sz="0" w:space="0" w:color="auto" w:frame="1"/>
        </w:rPr>
        <w:t>Komisyon: Siirt Üniversitesi Eğitim-Öğretim Komisyonunu,</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d)    </w:t>
      </w:r>
      <w:r w:rsidR="00142C40" w:rsidRPr="000478F4">
        <w:rPr>
          <w:rFonts w:ascii="Times New Roman" w:eastAsia="Times New Roman" w:hAnsi="Times New Roman" w:cs="Times New Roman"/>
          <w:bdr w:val="none" w:sz="0" w:space="0" w:color="auto" w:frame="1"/>
        </w:rPr>
        <w:t>Meslek Yüksekokulu: Siirt Üniversitesine bağlı Meslek Yüksekokullarını,</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e)    </w:t>
      </w:r>
      <w:r w:rsidR="00142C40" w:rsidRPr="000478F4">
        <w:rPr>
          <w:rFonts w:ascii="Times New Roman" w:eastAsia="Times New Roman" w:hAnsi="Times New Roman" w:cs="Times New Roman"/>
          <w:bdr w:val="none" w:sz="0" w:space="0" w:color="auto" w:frame="1"/>
        </w:rPr>
        <w:t>Rektör: Siirt Üniversitesi Rektörünü,</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f)    </w:t>
      </w:r>
      <w:r w:rsidR="00142C40" w:rsidRPr="000478F4">
        <w:rPr>
          <w:rFonts w:ascii="Times New Roman" w:eastAsia="Times New Roman" w:hAnsi="Times New Roman" w:cs="Times New Roman"/>
          <w:bdr w:val="none" w:sz="0" w:space="0" w:color="auto" w:frame="1"/>
        </w:rPr>
        <w:t>Senato: Siirt Üniversitesi Senatosunu,</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g)   </w:t>
      </w:r>
      <w:r w:rsidR="00142C40" w:rsidRPr="000478F4">
        <w:rPr>
          <w:rFonts w:ascii="Times New Roman" w:eastAsia="Times New Roman" w:hAnsi="Times New Roman" w:cs="Times New Roman"/>
          <w:bdr w:val="none" w:sz="0" w:space="0" w:color="auto" w:frame="1"/>
        </w:rPr>
        <w:t>Üniversite: Siirt Üniversitesini,</w:t>
      </w:r>
    </w:p>
    <w:p w:rsidR="00142C40" w:rsidRPr="000478F4" w:rsidRDefault="000478F4" w:rsidP="000478F4">
      <w:pPr>
        <w:shd w:val="clear" w:color="auto" w:fill="FFFFFF"/>
        <w:spacing w:after="0" w:line="360" w:lineRule="auto"/>
        <w:ind w:left="710"/>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ğ)   </w:t>
      </w:r>
      <w:r w:rsidR="00142C40" w:rsidRPr="000478F4">
        <w:rPr>
          <w:rFonts w:ascii="Times New Roman" w:eastAsia="Times New Roman" w:hAnsi="Times New Roman" w:cs="Times New Roman"/>
          <w:bdr w:val="none" w:sz="0" w:space="0" w:color="auto" w:frame="1"/>
        </w:rPr>
        <w:t xml:space="preserve">Yüksekokul: Siirt Üniversitesine bağlı Yüksekokulları </w:t>
      </w:r>
    </w:p>
    <w:p w:rsidR="00142C40" w:rsidRPr="00142C40" w:rsidRDefault="00142C40" w:rsidP="00142C40">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142C40">
        <w:rPr>
          <w:rFonts w:ascii="Times New Roman" w:eastAsia="Times New Roman" w:hAnsi="Times New Roman" w:cs="Times New Roman"/>
          <w:bdr w:val="none" w:sz="0" w:space="0" w:color="auto" w:frame="1"/>
        </w:rPr>
        <w:t>ifade eder.</w:t>
      </w:r>
    </w:p>
    <w:p w:rsidR="00142C40" w:rsidRDefault="00142C4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p>
    <w:p w:rsidR="00142C40" w:rsidRPr="005A6F7A" w:rsidRDefault="00142C40" w:rsidP="002B38B6">
      <w:pPr>
        <w:shd w:val="clear" w:color="auto" w:fill="FFFFFF"/>
        <w:spacing w:after="0" w:line="360" w:lineRule="auto"/>
        <w:ind w:firstLine="708"/>
        <w:jc w:val="both"/>
        <w:textAlignment w:val="baseline"/>
        <w:rPr>
          <w:rFonts w:ascii="Times New Roman" w:eastAsia="Times New Roman" w:hAnsi="Times New Roman" w:cs="Times New Roman"/>
        </w:rPr>
      </w:pPr>
    </w:p>
    <w:p w:rsidR="00E52CB0" w:rsidRPr="005A6F7A" w:rsidRDefault="00E52CB0" w:rsidP="00C957E9">
      <w:pPr>
        <w:shd w:val="clear" w:color="auto" w:fill="FFFFFF"/>
        <w:spacing w:after="0" w:line="360" w:lineRule="auto"/>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 </w:t>
      </w:r>
    </w:p>
    <w:p w:rsidR="00E52CB0" w:rsidRPr="005A6F7A" w:rsidRDefault="00E52CB0" w:rsidP="00C957E9">
      <w:pPr>
        <w:shd w:val="clear" w:color="auto" w:fill="FFFFFF"/>
        <w:spacing w:after="0" w:line="360" w:lineRule="auto"/>
        <w:jc w:val="center"/>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lastRenderedPageBreak/>
        <w:t>İKİNCİ BÖLÜM</w:t>
      </w:r>
      <w:r w:rsidRPr="005A6F7A">
        <w:rPr>
          <w:rFonts w:ascii="Times New Roman" w:eastAsia="Times New Roman" w:hAnsi="Times New Roman" w:cs="Times New Roman"/>
        </w:rPr>
        <w:br/>
      </w:r>
      <w:r w:rsidRPr="005A6F7A">
        <w:rPr>
          <w:rFonts w:ascii="Times New Roman" w:eastAsia="Times New Roman" w:hAnsi="Times New Roman" w:cs="Times New Roman"/>
          <w:b/>
          <w:bCs/>
          <w:bdr w:val="none" w:sz="0" w:space="0" w:color="auto" w:frame="1"/>
        </w:rPr>
        <w:t xml:space="preserve">Komisyonun </w:t>
      </w:r>
      <w:r w:rsidR="00C957E9" w:rsidRPr="005A6F7A">
        <w:rPr>
          <w:rFonts w:ascii="Times New Roman" w:eastAsia="Times New Roman" w:hAnsi="Times New Roman" w:cs="Times New Roman"/>
          <w:b/>
          <w:bCs/>
          <w:bdr w:val="none" w:sz="0" w:space="0" w:color="auto" w:frame="1"/>
        </w:rPr>
        <w:t>Kurulması</w:t>
      </w:r>
      <w:r w:rsidRPr="005A6F7A">
        <w:rPr>
          <w:rFonts w:ascii="Times New Roman" w:eastAsia="Times New Roman" w:hAnsi="Times New Roman" w:cs="Times New Roman"/>
          <w:b/>
          <w:bCs/>
          <w:bdr w:val="none" w:sz="0" w:space="0" w:color="auto" w:frame="1"/>
        </w:rPr>
        <w:t>, Çalışma Esasları ve Görevleri</w:t>
      </w:r>
    </w:p>
    <w:p w:rsidR="00C957E9" w:rsidRPr="005A6F7A" w:rsidRDefault="00C957E9"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31663D" w:rsidRPr="005A6F7A" w:rsidRDefault="00C957E9" w:rsidP="002B38B6">
      <w:pPr>
        <w:shd w:val="clear" w:color="auto" w:fill="FFFFFF"/>
        <w:spacing w:after="0" w:line="360" w:lineRule="auto"/>
        <w:ind w:firstLine="708"/>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Komisyonun kurulması</w:t>
      </w:r>
    </w:p>
    <w:p w:rsidR="00E52CB0"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325AB">
        <w:rPr>
          <w:rFonts w:ascii="Times New Roman" w:eastAsia="Times New Roman" w:hAnsi="Times New Roman" w:cs="Times New Roman"/>
          <w:b/>
          <w:bCs/>
          <w:bdr w:val="none" w:sz="0" w:space="0" w:color="auto" w:frame="1"/>
        </w:rPr>
        <w:t>5</w:t>
      </w:r>
      <w:r w:rsidR="00C957E9"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Eğitim Komisyonu; </w:t>
      </w:r>
      <w:r w:rsidR="00D325AB">
        <w:rPr>
          <w:rFonts w:ascii="Times New Roman" w:eastAsia="Times New Roman" w:hAnsi="Times New Roman" w:cs="Times New Roman"/>
          <w:bdr w:val="none" w:sz="0" w:space="0" w:color="auto" w:frame="1"/>
        </w:rPr>
        <w:t xml:space="preserve">Rektör tarafından görevlendirilen </w:t>
      </w:r>
      <w:r w:rsidRPr="005A6F7A">
        <w:rPr>
          <w:rFonts w:ascii="Times New Roman" w:eastAsia="Times New Roman" w:hAnsi="Times New Roman" w:cs="Times New Roman"/>
          <w:bdr w:val="none" w:sz="0" w:space="0" w:color="auto" w:frame="1"/>
        </w:rPr>
        <w:t xml:space="preserve">eğitim öğretimden sorumlu Rektör Yardımcısı ile birlikte </w:t>
      </w:r>
      <w:r w:rsidR="00D325AB">
        <w:rPr>
          <w:rFonts w:ascii="Times New Roman" w:eastAsia="Times New Roman" w:hAnsi="Times New Roman" w:cs="Times New Roman"/>
          <w:bdr w:val="none" w:sz="0" w:space="0" w:color="auto" w:frame="1"/>
        </w:rPr>
        <w:t>akademik birimlerde</w:t>
      </w:r>
      <w:r w:rsidRPr="005A6F7A">
        <w:rPr>
          <w:rFonts w:ascii="Times New Roman" w:eastAsia="Times New Roman" w:hAnsi="Times New Roman" w:cs="Times New Roman"/>
          <w:bdr w:val="none" w:sz="0" w:space="0" w:color="auto" w:frame="1"/>
        </w:rPr>
        <w:t xml:space="preserve"> görevlendirilen </w:t>
      </w:r>
      <w:r w:rsidR="00C957E9" w:rsidRPr="005A6F7A">
        <w:rPr>
          <w:rFonts w:ascii="Times New Roman" w:eastAsia="Times New Roman" w:hAnsi="Times New Roman" w:cs="Times New Roman"/>
          <w:bdr w:val="none" w:sz="0" w:space="0" w:color="auto" w:frame="1"/>
        </w:rPr>
        <w:t xml:space="preserve">tercihen birimlerinde öğrenci işlerinden sorumlu idari görevlerde bulunan </w:t>
      </w:r>
      <w:r w:rsidRPr="005A6F7A">
        <w:rPr>
          <w:rFonts w:ascii="Times New Roman" w:eastAsia="Times New Roman" w:hAnsi="Times New Roman" w:cs="Times New Roman"/>
          <w:bdr w:val="none" w:sz="0" w:space="0" w:color="auto" w:frame="1"/>
        </w:rPr>
        <w:t xml:space="preserve">12 öğretim </w:t>
      </w:r>
      <w:r w:rsidR="0099425E">
        <w:rPr>
          <w:rFonts w:ascii="Times New Roman" w:eastAsia="Times New Roman" w:hAnsi="Times New Roman" w:cs="Times New Roman"/>
          <w:bdr w:val="none" w:sz="0" w:space="0" w:color="auto" w:frame="1"/>
        </w:rPr>
        <w:t>üyesi/görevlisinden</w:t>
      </w:r>
      <w:r w:rsidRPr="005A6F7A">
        <w:rPr>
          <w:rFonts w:ascii="Times New Roman" w:eastAsia="Times New Roman" w:hAnsi="Times New Roman" w:cs="Times New Roman"/>
          <w:bdr w:val="none" w:sz="0" w:space="0" w:color="auto" w:frame="1"/>
        </w:rPr>
        <w:t xml:space="preserve"> oluşur. Komisyon Başkanlığı eğitim-öğretimden sorumlu Rektör Yardımcısı, Raportörlüğü ise </w:t>
      </w:r>
      <w:r w:rsidR="00D22CF6" w:rsidRPr="005A6F7A">
        <w:rPr>
          <w:rFonts w:ascii="Times New Roman" w:eastAsia="Times New Roman" w:hAnsi="Times New Roman" w:cs="Times New Roman"/>
          <w:bdr w:val="none" w:sz="0" w:space="0" w:color="auto" w:frame="1"/>
        </w:rPr>
        <w:t>Ö</w:t>
      </w:r>
      <w:r w:rsidRPr="005A6F7A">
        <w:rPr>
          <w:rFonts w:ascii="Times New Roman" w:eastAsia="Times New Roman" w:hAnsi="Times New Roman" w:cs="Times New Roman"/>
          <w:bdr w:val="none" w:sz="0" w:space="0" w:color="auto" w:frame="1"/>
        </w:rPr>
        <w:t xml:space="preserve">ğrenci </w:t>
      </w:r>
      <w:r w:rsidR="00D22CF6" w:rsidRPr="005A6F7A">
        <w:rPr>
          <w:rFonts w:ascii="Times New Roman" w:eastAsia="Times New Roman" w:hAnsi="Times New Roman" w:cs="Times New Roman"/>
          <w:bdr w:val="none" w:sz="0" w:space="0" w:color="auto" w:frame="1"/>
        </w:rPr>
        <w:t>İ</w:t>
      </w:r>
      <w:r w:rsidRPr="005A6F7A">
        <w:rPr>
          <w:rFonts w:ascii="Times New Roman" w:eastAsia="Times New Roman" w:hAnsi="Times New Roman" w:cs="Times New Roman"/>
          <w:bdr w:val="none" w:sz="0" w:space="0" w:color="auto" w:frame="1"/>
        </w:rPr>
        <w:t xml:space="preserve">şleri </w:t>
      </w:r>
      <w:r w:rsidR="00D22CF6" w:rsidRPr="005A6F7A">
        <w:rPr>
          <w:rFonts w:ascii="Times New Roman" w:eastAsia="Times New Roman" w:hAnsi="Times New Roman" w:cs="Times New Roman"/>
          <w:bdr w:val="none" w:sz="0" w:space="0" w:color="auto" w:frame="1"/>
        </w:rPr>
        <w:t>D</w:t>
      </w:r>
      <w:r w:rsidRPr="005A6F7A">
        <w:rPr>
          <w:rFonts w:ascii="Times New Roman" w:eastAsia="Times New Roman" w:hAnsi="Times New Roman" w:cs="Times New Roman"/>
          <w:bdr w:val="none" w:sz="0" w:space="0" w:color="auto" w:frame="1"/>
        </w:rPr>
        <w:t xml:space="preserve">aire </w:t>
      </w:r>
      <w:r w:rsidR="00D22CF6" w:rsidRPr="005A6F7A">
        <w:rPr>
          <w:rFonts w:ascii="Times New Roman" w:eastAsia="Times New Roman" w:hAnsi="Times New Roman" w:cs="Times New Roman"/>
          <w:bdr w:val="none" w:sz="0" w:space="0" w:color="auto" w:frame="1"/>
        </w:rPr>
        <w:t>B</w:t>
      </w:r>
      <w:r w:rsidRPr="005A6F7A">
        <w:rPr>
          <w:rFonts w:ascii="Times New Roman" w:eastAsia="Times New Roman" w:hAnsi="Times New Roman" w:cs="Times New Roman"/>
          <w:bdr w:val="none" w:sz="0" w:space="0" w:color="auto" w:frame="1"/>
        </w:rPr>
        <w:t>aşkanı tarafından yürütülür. </w:t>
      </w:r>
    </w:p>
    <w:p w:rsidR="00D325AB" w:rsidRDefault="00D325AB"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2) Rektör tarafından görevlendirilen Komisyon üyelerinin görev süresi 3 (üç) yıldır. Görev süresi sona eren bir üye aynı usulle yeniden atanabilir.</w:t>
      </w:r>
    </w:p>
    <w:p w:rsidR="00D325AB" w:rsidRPr="005A6F7A" w:rsidRDefault="00D325AB"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3) Herhangi bir nedenle boşalan komisyon üyeliğine, Rektör tarafından en geç 1 (bir) ay içerisinde yeni üye gö</w:t>
      </w:r>
      <w:r w:rsidR="00D52BC2">
        <w:rPr>
          <w:rFonts w:ascii="Times New Roman" w:eastAsia="Times New Roman" w:hAnsi="Times New Roman" w:cs="Times New Roman"/>
          <w:bdr w:val="none" w:sz="0" w:space="0" w:color="auto" w:frame="1"/>
        </w:rPr>
        <w:t>revlendirilir.</w:t>
      </w:r>
    </w:p>
    <w:p w:rsidR="00C957E9" w:rsidRPr="005A6F7A" w:rsidRDefault="00C957E9" w:rsidP="0031663D">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Çalışma esasları</w:t>
      </w:r>
    </w:p>
    <w:p w:rsid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5D53ED">
        <w:rPr>
          <w:rFonts w:ascii="Times New Roman" w:eastAsia="Times New Roman" w:hAnsi="Times New Roman" w:cs="Times New Roman"/>
          <w:b/>
          <w:bCs/>
          <w:bdr w:val="none" w:sz="0" w:space="0" w:color="auto" w:frame="1"/>
        </w:rPr>
        <w:t>6</w:t>
      </w:r>
      <w:r w:rsidR="00C957E9"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00C957E9" w:rsidRPr="005A6F7A">
        <w:rPr>
          <w:rFonts w:ascii="Times New Roman" w:eastAsia="Times New Roman" w:hAnsi="Times New Roman" w:cs="Times New Roman"/>
          <w:bdr w:val="none" w:sz="0" w:space="0" w:color="auto" w:frame="1"/>
        </w:rPr>
        <w:t>) Eğitim Komisyonu Üniversite Senatosu</w:t>
      </w:r>
      <w:r w:rsidRPr="005A6F7A">
        <w:rPr>
          <w:rFonts w:ascii="Times New Roman" w:eastAsia="Times New Roman" w:hAnsi="Times New Roman" w:cs="Times New Roman"/>
          <w:bdr w:val="none" w:sz="0" w:space="0" w:color="auto" w:frame="1"/>
        </w:rPr>
        <w:t>nun bir alt komisyonu</w:t>
      </w:r>
      <w:r w:rsidR="005D53ED">
        <w:rPr>
          <w:rFonts w:ascii="Times New Roman" w:eastAsia="Times New Roman" w:hAnsi="Times New Roman" w:cs="Times New Roman"/>
          <w:bdr w:val="none" w:sz="0" w:space="0" w:color="auto" w:frame="1"/>
        </w:rPr>
        <w:t xml:space="preserve"> olarak görev yapar. Komisyon</w:t>
      </w:r>
      <w:r w:rsidR="00C957E9" w:rsidRPr="005A6F7A">
        <w:rPr>
          <w:rFonts w:ascii="Times New Roman" w:eastAsia="Times New Roman" w:hAnsi="Times New Roman" w:cs="Times New Roman"/>
          <w:bdr w:val="none" w:sz="0" w:space="0" w:color="auto" w:frame="1"/>
        </w:rPr>
        <w:t xml:space="preserve"> gerek gördüğü durumlarda bünyesinde alt komisyonlar oluşturarak çalışma yapar.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(2) Eğitim Komisyonu, gündemde yer alan konuların</w:t>
      </w:r>
      <w:r w:rsidR="005D53ED">
        <w:rPr>
          <w:rFonts w:ascii="Times New Roman" w:eastAsia="Times New Roman" w:hAnsi="Times New Roman" w:cs="Times New Roman"/>
          <w:bdr w:val="none" w:sz="0" w:space="0" w:color="auto" w:frame="1"/>
        </w:rPr>
        <w:t xml:space="preserve"> görüşülmesi sırasında gerekirse,</w:t>
      </w:r>
      <w:r w:rsidRPr="005A6F7A">
        <w:rPr>
          <w:rFonts w:ascii="Times New Roman" w:eastAsia="Times New Roman" w:hAnsi="Times New Roman" w:cs="Times New Roman"/>
          <w:bdr w:val="none" w:sz="0" w:space="0" w:color="auto" w:frame="1"/>
        </w:rPr>
        <w:t xml:space="preserve"> ilgili akademik birim yöneticisi ve diğer personelin görüş ve önerilerin</w:t>
      </w:r>
      <w:r w:rsidR="002F5EE0">
        <w:rPr>
          <w:rFonts w:ascii="Times New Roman" w:eastAsia="Times New Roman" w:hAnsi="Times New Roman" w:cs="Times New Roman"/>
          <w:bdr w:val="none" w:sz="0" w:space="0" w:color="auto" w:frame="1"/>
        </w:rPr>
        <w:t>i dinlemek üzere komisyon toplantısına davet eder.</w:t>
      </w:r>
      <w:r w:rsidRPr="005A6F7A">
        <w:rPr>
          <w:rFonts w:ascii="Times New Roman" w:eastAsia="Times New Roman" w:hAnsi="Times New Roman" w:cs="Times New Roman"/>
          <w:bdr w:val="none" w:sz="0" w:space="0" w:color="auto" w:frame="1"/>
        </w:rPr>
        <w:t xml:space="preserve">  </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(3) </w:t>
      </w:r>
      <w:r w:rsidR="00E52CB0" w:rsidRPr="005A6F7A">
        <w:rPr>
          <w:rFonts w:ascii="Times New Roman" w:eastAsia="Times New Roman" w:hAnsi="Times New Roman" w:cs="Times New Roman"/>
          <w:bdr w:val="none" w:sz="0" w:space="0" w:color="auto" w:frame="1"/>
        </w:rPr>
        <w:t>Eğitim Komisyonu, akademi</w:t>
      </w:r>
      <w:r w:rsidRPr="005A6F7A">
        <w:rPr>
          <w:rFonts w:ascii="Times New Roman" w:eastAsia="Times New Roman" w:hAnsi="Times New Roman" w:cs="Times New Roman"/>
          <w:bdr w:val="none" w:sz="0" w:space="0" w:color="auto" w:frame="1"/>
        </w:rPr>
        <w:t>k birimlerden gelen veya Rektör</w:t>
      </w:r>
      <w:r w:rsidR="00E52CB0" w:rsidRPr="005A6F7A">
        <w:rPr>
          <w:rFonts w:ascii="Times New Roman" w:eastAsia="Times New Roman" w:hAnsi="Times New Roman" w:cs="Times New Roman"/>
          <w:bdr w:val="none" w:sz="0" w:space="0" w:color="auto" w:frame="1"/>
        </w:rPr>
        <w:t>ün havale ettiği konulara ilişkin önerileri, ilgili mevzuat</w:t>
      </w:r>
      <w:r w:rsidR="003651BD" w:rsidRPr="005A6F7A">
        <w:rPr>
          <w:rFonts w:ascii="Times New Roman" w:eastAsia="Times New Roman" w:hAnsi="Times New Roman" w:cs="Times New Roman"/>
          <w:bdr w:val="none" w:sz="0" w:space="0" w:color="auto" w:frame="1"/>
        </w:rPr>
        <w:t xml:space="preserve">a </w:t>
      </w:r>
      <w:r w:rsidR="002F5EE0">
        <w:rPr>
          <w:rFonts w:ascii="Times New Roman" w:eastAsia="Times New Roman" w:hAnsi="Times New Roman" w:cs="Times New Roman"/>
          <w:bdr w:val="none" w:sz="0" w:space="0" w:color="auto" w:frame="1"/>
        </w:rPr>
        <w:t>göre inceleyerek</w:t>
      </w:r>
      <w:r w:rsidR="00E52CB0" w:rsidRPr="005A6F7A">
        <w:rPr>
          <w:rFonts w:ascii="Times New Roman" w:eastAsia="Times New Roman" w:hAnsi="Times New Roman" w:cs="Times New Roman"/>
          <w:bdr w:val="none" w:sz="0" w:space="0" w:color="auto" w:frame="1"/>
        </w:rPr>
        <w:t xml:space="preserve"> değerlendirir</w:t>
      </w:r>
      <w:r w:rsidR="002F5EE0">
        <w:rPr>
          <w:rFonts w:ascii="Times New Roman" w:eastAsia="Times New Roman" w:hAnsi="Times New Roman" w:cs="Times New Roman"/>
          <w:bdr w:val="none" w:sz="0" w:space="0" w:color="auto" w:frame="1"/>
        </w:rPr>
        <w:t xml:space="preserve"> ve aldığı</w:t>
      </w:r>
      <w:r w:rsidR="00E52CB0" w:rsidRPr="005A6F7A">
        <w:rPr>
          <w:rFonts w:ascii="Times New Roman" w:eastAsia="Times New Roman" w:hAnsi="Times New Roman" w:cs="Times New Roman"/>
          <w:bdr w:val="none" w:sz="0" w:space="0" w:color="auto" w:frame="1"/>
        </w:rPr>
        <w:t xml:space="preserve"> kararları</w:t>
      </w:r>
      <w:r w:rsidRPr="005A6F7A">
        <w:rPr>
          <w:rFonts w:ascii="Times New Roman" w:eastAsia="Times New Roman" w:hAnsi="Times New Roman" w:cs="Times New Roman"/>
          <w:bdr w:val="none" w:sz="0" w:space="0" w:color="auto" w:frame="1"/>
        </w:rPr>
        <w:t xml:space="preserve"> öneri olarak Senato</w:t>
      </w:r>
      <w:r w:rsidR="00E52CB0" w:rsidRPr="005A6F7A">
        <w:rPr>
          <w:rFonts w:ascii="Times New Roman" w:eastAsia="Times New Roman" w:hAnsi="Times New Roman" w:cs="Times New Roman"/>
          <w:bdr w:val="none" w:sz="0" w:space="0" w:color="auto" w:frame="1"/>
        </w:rPr>
        <w:t>ya sunar.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(4) </w:t>
      </w:r>
      <w:r w:rsidR="00E52CB0" w:rsidRPr="005A6F7A">
        <w:rPr>
          <w:rFonts w:ascii="Times New Roman" w:eastAsia="Times New Roman" w:hAnsi="Times New Roman" w:cs="Times New Roman"/>
        </w:rPr>
        <w:t> </w:t>
      </w:r>
      <w:r w:rsidR="00E52CB0" w:rsidRPr="005A6F7A">
        <w:rPr>
          <w:rFonts w:ascii="Times New Roman" w:eastAsia="Times New Roman" w:hAnsi="Times New Roman" w:cs="Times New Roman"/>
          <w:bdr w:val="none" w:sz="0" w:space="0" w:color="auto" w:frame="1"/>
        </w:rPr>
        <w:t>Eğitim Komisyonu; mevzuat</w:t>
      </w:r>
      <w:r w:rsidR="003651BD" w:rsidRPr="005A6F7A">
        <w:rPr>
          <w:rFonts w:ascii="Times New Roman" w:eastAsia="Times New Roman" w:hAnsi="Times New Roman" w:cs="Times New Roman"/>
          <w:bdr w:val="none" w:sz="0" w:space="0" w:color="auto" w:frame="1"/>
        </w:rPr>
        <w:t>a</w:t>
      </w:r>
      <w:r w:rsidR="00E52CB0" w:rsidRPr="005A6F7A">
        <w:rPr>
          <w:rFonts w:ascii="Times New Roman" w:eastAsia="Times New Roman" w:hAnsi="Times New Roman" w:cs="Times New Roman"/>
          <w:bdr w:val="none" w:sz="0" w:space="0" w:color="auto" w:frame="1"/>
        </w:rPr>
        <w:t xml:space="preserve"> uygun bulunmayan önerileri, gerekirse ilgili birime tekrar değerlendirilmek ve düzenlenmek üzere gerekçeli olarak gönderir, yenilenen önerileri tekrar gündemine alarak inceler.</w:t>
      </w:r>
    </w:p>
    <w:p w:rsidR="00E52CB0"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(5)</w:t>
      </w:r>
      <w:r w:rsidR="002F5EE0">
        <w:rPr>
          <w:rFonts w:ascii="Times New Roman" w:eastAsia="Times New Roman" w:hAnsi="Times New Roman" w:cs="Times New Roman"/>
          <w:bdr w:val="none" w:sz="0" w:space="0" w:color="auto" w:frame="1"/>
        </w:rPr>
        <w:t xml:space="preserve"> Başkanın çağrısı üzerine üye çoğunluğu ile toplanan </w:t>
      </w:r>
      <w:r w:rsidR="00EE37E4">
        <w:rPr>
          <w:rFonts w:ascii="Times New Roman" w:eastAsia="Times New Roman" w:hAnsi="Times New Roman" w:cs="Times New Roman"/>
          <w:bdr w:val="none" w:sz="0" w:space="0" w:color="auto" w:frame="1"/>
        </w:rPr>
        <w:t>komisyon, toplantıya katılan üyelerin çoğunluğu ile karar alır.</w:t>
      </w:r>
      <w:r w:rsidR="00E52CB0" w:rsidRPr="005A6F7A">
        <w:rPr>
          <w:rFonts w:ascii="Times New Roman" w:eastAsia="Times New Roman" w:hAnsi="Times New Roman" w:cs="Times New Roman"/>
          <w:bdr w:val="none" w:sz="0" w:space="0" w:color="auto" w:frame="1"/>
        </w:rPr>
        <w:t> </w:t>
      </w:r>
    </w:p>
    <w:p w:rsidR="005A6F7A" w:rsidRPr="005A6F7A" w:rsidRDefault="005A6F7A" w:rsidP="0031663D">
      <w:pPr>
        <w:shd w:val="clear" w:color="auto" w:fill="FFFFFF"/>
        <w:spacing w:after="0" w:line="360" w:lineRule="auto"/>
        <w:ind w:firstLine="709"/>
        <w:jc w:val="both"/>
        <w:textAlignment w:val="baseline"/>
        <w:rPr>
          <w:rFonts w:ascii="Times New Roman" w:eastAsia="Times New Roman" w:hAnsi="Times New Roman" w:cs="Times New Roman"/>
          <w:bdr w:val="none" w:sz="0" w:space="0" w:color="auto" w:frame="1"/>
        </w:rPr>
      </w:pP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Komisyonun görevleri</w:t>
      </w:r>
    </w:p>
    <w:p w:rsidR="00EE37E4" w:rsidRDefault="00E52CB0" w:rsidP="00EE37E4">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EE37E4">
        <w:rPr>
          <w:rFonts w:ascii="Times New Roman" w:eastAsia="Times New Roman" w:hAnsi="Times New Roman" w:cs="Times New Roman"/>
          <w:b/>
          <w:bCs/>
          <w:bdr w:val="none" w:sz="0" w:space="0" w:color="auto" w:frame="1"/>
        </w:rPr>
        <w:t>7</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w:t>
      </w:r>
      <w:r w:rsidR="00EE37E4">
        <w:rPr>
          <w:rFonts w:ascii="Times New Roman" w:eastAsia="Times New Roman" w:hAnsi="Times New Roman" w:cs="Times New Roman"/>
          <w:bdr w:val="none" w:sz="0" w:space="0" w:color="auto" w:frame="1"/>
        </w:rPr>
        <w:t>Senato veya Rektörlük tarafından yönlendirilen eğitimle ilgili konuları incelemek ve görüş bildirmek,</w:t>
      </w:r>
    </w:p>
    <w:p w:rsidR="00E52CB0" w:rsidRPr="005A6F7A" w:rsidRDefault="00EE37E4" w:rsidP="002B38B6">
      <w:pPr>
        <w:shd w:val="clear" w:color="auto" w:fill="FFFFFF"/>
        <w:spacing w:after="0" w:line="360" w:lineRule="auto"/>
        <w:ind w:firstLine="708"/>
        <w:jc w:val="both"/>
        <w:textAlignment w:val="baseline"/>
        <w:rPr>
          <w:rFonts w:ascii="Times New Roman" w:eastAsia="Times New Roman" w:hAnsi="Times New Roman" w:cs="Times New Roman"/>
        </w:rPr>
      </w:pPr>
      <w:r>
        <w:rPr>
          <w:rFonts w:ascii="Times New Roman" w:eastAsia="Times New Roman" w:hAnsi="Times New Roman" w:cs="Times New Roman"/>
          <w:bdr w:val="none" w:sz="0" w:space="0" w:color="auto" w:frame="1"/>
        </w:rPr>
        <w:t xml:space="preserve">2) </w:t>
      </w:r>
      <w:r w:rsidR="00E52CB0" w:rsidRPr="005A6F7A">
        <w:rPr>
          <w:rFonts w:ascii="Times New Roman" w:eastAsia="Times New Roman" w:hAnsi="Times New Roman" w:cs="Times New Roman"/>
          <w:bdr w:val="none" w:sz="0" w:space="0" w:color="auto" w:frame="1"/>
        </w:rPr>
        <w:t xml:space="preserve">Eğitim komisyonu eğitim birimlerinden gelen, bölüm/anabilim dalı açılması, öğrenci sayılarının belirlenmesi, fiziki imkânların eğitim faaliyetlerindeki yeterliliği vb. konularda çalışmalar yaparak </w:t>
      </w:r>
      <w:r w:rsidR="0031663D" w:rsidRPr="005A6F7A">
        <w:rPr>
          <w:rFonts w:ascii="Times New Roman" w:eastAsia="Times New Roman" w:hAnsi="Times New Roman" w:cs="Times New Roman"/>
          <w:bdr w:val="none" w:sz="0" w:space="0" w:color="auto" w:frame="1"/>
        </w:rPr>
        <w:t>S</w:t>
      </w:r>
      <w:r w:rsidR="00E52CB0" w:rsidRPr="005A6F7A">
        <w:rPr>
          <w:rFonts w:ascii="Times New Roman" w:eastAsia="Times New Roman" w:hAnsi="Times New Roman" w:cs="Times New Roman"/>
          <w:bdr w:val="none" w:sz="0" w:space="0" w:color="auto" w:frame="1"/>
        </w:rPr>
        <w:t>enatoya görüş bildirir. </w:t>
      </w:r>
    </w:p>
    <w:p w:rsidR="00E52CB0" w:rsidRPr="005A6F7A" w:rsidRDefault="00903252" w:rsidP="005A6F7A">
      <w:pPr>
        <w:shd w:val="clear" w:color="auto" w:fill="FFFFFF"/>
        <w:spacing w:after="0" w:line="360" w:lineRule="auto"/>
        <w:jc w:val="both"/>
        <w:textAlignment w:val="baseline"/>
        <w:rPr>
          <w:rFonts w:ascii="Times New Roman" w:eastAsia="Times New Roman" w:hAnsi="Times New Roman" w:cs="Times New Roman"/>
          <w:bCs/>
          <w:bdr w:val="none" w:sz="0" w:space="0" w:color="auto" w:frame="1"/>
        </w:rPr>
      </w:pPr>
      <w:r>
        <w:rPr>
          <w:rFonts w:ascii="Times New Roman" w:eastAsia="Times New Roman" w:hAnsi="Times New Roman" w:cs="Times New Roman"/>
          <w:bCs/>
          <w:bdr w:val="none" w:sz="0" w:space="0" w:color="auto" w:frame="1"/>
        </w:rPr>
        <w:t>3</w:t>
      </w:r>
      <w:r w:rsidR="0031663D" w:rsidRPr="005A6F7A">
        <w:rPr>
          <w:rFonts w:ascii="Times New Roman" w:eastAsia="Times New Roman" w:hAnsi="Times New Roman" w:cs="Times New Roman"/>
          <w:bCs/>
          <w:bdr w:val="none" w:sz="0" w:space="0" w:color="auto" w:frame="1"/>
        </w:rPr>
        <w:t>) Ön</w:t>
      </w:r>
      <w:r w:rsidR="003E5D1E">
        <w:rPr>
          <w:rFonts w:ascii="Times New Roman" w:eastAsia="Times New Roman" w:hAnsi="Times New Roman" w:cs="Times New Roman"/>
          <w:bCs/>
          <w:bdr w:val="none" w:sz="0" w:space="0" w:color="auto" w:frame="1"/>
        </w:rPr>
        <w:t xml:space="preserve"> </w:t>
      </w:r>
      <w:r>
        <w:rPr>
          <w:rFonts w:ascii="Times New Roman" w:eastAsia="Times New Roman" w:hAnsi="Times New Roman" w:cs="Times New Roman"/>
          <w:bCs/>
          <w:bdr w:val="none" w:sz="0" w:space="0" w:color="auto" w:frame="1"/>
        </w:rPr>
        <w:t xml:space="preserve">Lisans ve </w:t>
      </w:r>
      <w:r w:rsidR="0031663D" w:rsidRPr="005A6F7A">
        <w:rPr>
          <w:rFonts w:ascii="Times New Roman" w:eastAsia="Times New Roman" w:hAnsi="Times New Roman" w:cs="Times New Roman"/>
          <w:bCs/>
          <w:bdr w:val="none" w:sz="0" w:space="0" w:color="auto" w:frame="1"/>
        </w:rPr>
        <w:t xml:space="preserve">Lisans Eğitimi kapsamında; </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rPr>
        <w:t xml:space="preserve">a) </w:t>
      </w:r>
      <w:r w:rsidR="003651BD" w:rsidRPr="005A6F7A">
        <w:rPr>
          <w:rFonts w:ascii="Times New Roman" w:eastAsia="Times New Roman" w:hAnsi="Times New Roman" w:cs="Times New Roman"/>
          <w:bdr w:val="none" w:sz="0" w:space="0" w:color="auto" w:frame="1"/>
        </w:rPr>
        <w:t>Komisyon, fakülte, yüksekokul ve</w:t>
      </w:r>
      <w:r w:rsidR="00E52CB0" w:rsidRPr="005A6F7A">
        <w:rPr>
          <w:rFonts w:ascii="Times New Roman" w:eastAsia="Times New Roman" w:hAnsi="Times New Roman" w:cs="Times New Roman"/>
          <w:bdr w:val="none" w:sz="0" w:space="0" w:color="auto" w:frame="1"/>
        </w:rPr>
        <w:t xml:space="preserve"> meslek yüksekokulu tarafından açılması önerilen bölüm/anabilim dalı ya da programların, üniversitenin genel eğitim ilke ve formatına uygunluğunu araştırır/tartışır.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lastRenderedPageBreak/>
        <w:t xml:space="preserve">b) </w:t>
      </w:r>
      <w:r w:rsidR="00E52CB0" w:rsidRPr="005A6F7A">
        <w:rPr>
          <w:rFonts w:ascii="Times New Roman" w:eastAsia="Times New Roman" w:hAnsi="Times New Roman" w:cs="Times New Roman"/>
          <w:bdr w:val="none" w:sz="0" w:space="0" w:color="auto" w:frame="1"/>
        </w:rPr>
        <w:t xml:space="preserve">Eğitim programlarına alınacak öğrenci kontenjanlarını, öğretim elemanı yeterliliği, derslik/laboratuar olanakları ve mezunların istihdamı gibi konuları dikkate alarak tartışır, </w:t>
      </w:r>
      <w:r w:rsidRPr="005A6F7A">
        <w:rPr>
          <w:rFonts w:ascii="Times New Roman" w:eastAsia="Times New Roman" w:hAnsi="Times New Roman" w:cs="Times New Roman"/>
          <w:bdr w:val="none" w:sz="0" w:space="0" w:color="auto" w:frame="1"/>
        </w:rPr>
        <w:t>Senatoya görüş sunar.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c) </w:t>
      </w:r>
      <w:r w:rsidR="00E52CB0" w:rsidRPr="005A6F7A">
        <w:rPr>
          <w:rFonts w:ascii="Times New Roman" w:eastAsia="Times New Roman" w:hAnsi="Times New Roman" w:cs="Times New Roman"/>
          <w:bdr w:val="none" w:sz="0" w:space="0" w:color="auto" w:frame="1"/>
        </w:rPr>
        <w:t>Açılması önerilen programın ve derslerin statüsü (zorunlu/seçmeli vb.) ve kredi durumunun üniversitenin ilgili mevzuatına uygun olarak yapılandırılıp yapılandırılmadığını görüşür.</w:t>
      </w:r>
    </w:p>
    <w:p w:rsidR="0031663D"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ç) </w:t>
      </w:r>
      <w:r w:rsidR="00E52CB0" w:rsidRPr="005A6F7A">
        <w:rPr>
          <w:rFonts w:ascii="Times New Roman" w:eastAsia="Times New Roman" w:hAnsi="Times New Roman" w:cs="Times New Roman"/>
          <w:bdr w:val="none" w:sz="0" w:space="0" w:color="auto" w:frame="1"/>
        </w:rPr>
        <w:t>Üniversite eğitimini nicelik ve nitelik</w:t>
      </w:r>
      <w:r w:rsidR="00EA744F" w:rsidRPr="005A6F7A">
        <w:rPr>
          <w:rFonts w:ascii="Times New Roman" w:eastAsia="Times New Roman" w:hAnsi="Times New Roman" w:cs="Times New Roman"/>
          <w:bdr w:val="none" w:sz="0" w:space="0" w:color="auto" w:frame="1"/>
        </w:rPr>
        <w:t xml:space="preserve"> bakımından geliştirmek için</w:t>
      </w:r>
      <w:r w:rsidR="00E52CB0" w:rsidRPr="005A6F7A">
        <w:rPr>
          <w:rFonts w:ascii="Times New Roman" w:eastAsia="Times New Roman" w:hAnsi="Times New Roman" w:cs="Times New Roman"/>
          <w:bdr w:val="none" w:sz="0" w:space="0" w:color="auto" w:frame="1"/>
        </w:rPr>
        <w:t xml:space="preserve"> Bologna yapılandırması çerçevesinde yeterli sayıda mezun olan öğrenciyle iletişim kurulmasını sağlar. Alınan bilgiler doğrultusunda bölüm programı ve öğretim elemanlarının yeterliliği konuları, üniversitenin genel eğitim programı çerçevesinde değerlendirilir. Böylece, mezun edilen öğrencilerin bilgilerine başvurularak işe yerleşmede ve işi yürütmede ne gibi katkılarının olduğu tespit edilerek programların güçlü ve zayıf yönleri değerlendirilir. Komisyon, elde edilen verileri, senato ve ilgili program yöneticileriyle paylaşır.</w:t>
      </w:r>
    </w:p>
    <w:p w:rsidR="00E52CB0" w:rsidRPr="005A6F7A" w:rsidRDefault="0031663D"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d) </w:t>
      </w:r>
      <w:r w:rsidR="00E52CB0" w:rsidRPr="005A6F7A">
        <w:rPr>
          <w:rFonts w:ascii="Times New Roman" w:eastAsia="Times New Roman" w:hAnsi="Times New Roman" w:cs="Times New Roman"/>
          <w:bdr w:val="none" w:sz="0" w:space="0" w:color="auto" w:frame="1"/>
        </w:rPr>
        <w:t>Öğrencilerin tercih yetersizliği nedeniyle üst üste üç yıl öğretim programı yürütemeyen ya da çok az öğrenciyle yürütebilen programların</w:t>
      </w:r>
      <w:r w:rsidRPr="005A6F7A">
        <w:rPr>
          <w:rFonts w:ascii="Times New Roman" w:eastAsia="Times New Roman" w:hAnsi="Times New Roman" w:cs="Times New Roman"/>
          <w:bdr w:val="none" w:sz="0" w:space="0" w:color="auto" w:frame="1"/>
        </w:rPr>
        <w:t xml:space="preserve"> kapatılması konusu ile ilgili olarak S</w:t>
      </w:r>
      <w:r w:rsidR="00E52CB0" w:rsidRPr="005A6F7A">
        <w:rPr>
          <w:rFonts w:ascii="Times New Roman" w:eastAsia="Times New Roman" w:hAnsi="Times New Roman" w:cs="Times New Roman"/>
          <w:bdr w:val="none" w:sz="0" w:space="0" w:color="auto" w:frame="1"/>
        </w:rPr>
        <w:t>enatoya öneride bulunur. </w:t>
      </w:r>
    </w:p>
    <w:p w:rsidR="00E52CB0" w:rsidRPr="005A6F7A" w:rsidRDefault="009E6793" w:rsidP="005A6F7A">
      <w:pPr>
        <w:shd w:val="clear" w:color="auto" w:fill="FFFFFF"/>
        <w:spacing w:after="0" w:line="360" w:lineRule="auto"/>
        <w:jc w:val="both"/>
        <w:textAlignment w:val="baseline"/>
        <w:rPr>
          <w:rFonts w:ascii="Times New Roman" w:eastAsia="Times New Roman" w:hAnsi="Times New Roman" w:cs="Times New Roman"/>
          <w:bCs/>
          <w:bdr w:val="none" w:sz="0" w:space="0" w:color="auto" w:frame="1"/>
        </w:rPr>
      </w:pPr>
      <w:r>
        <w:rPr>
          <w:rFonts w:ascii="Times New Roman" w:eastAsia="Times New Roman" w:hAnsi="Times New Roman" w:cs="Times New Roman"/>
          <w:bCs/>
          <w:bdr w:val="none" w:sz="0" w:space="0" w:color="auto" w:frame="1"/>
        </w:rPr>
        <w:t>(4</w:t>
      </w:r>
      <w:r w:rsidR="00646BE9" w:rsidRPr="005A6F7A">
        <w:rPr>
          <w:rFonts w:ascii="Times New Roman" w:eastAsia="Times New Roman" w:hAnsi="Times New Roman" w:cs="Times New Roman"/>
          <w:bCs/>
          <w:bdr w:val="none" w:sz="0" w:space="0" w:color="auto" w:frame="1"/>
        </w:rPr>
        <w:t xml:space="preserve">) </w:t>
      </w:r>
      <w:r w:rsidR="00E52CB0" w:rsidRPr="005A6F7A">
        <w:rPr>
          <w:rFonts w:ascii="Times New Roman" w:eastAsia="Times New Roman" w:hAnsi="Times New Roman" w:cs="Times New Roman"/>
          <w:bCs/>
          <w:bdr w:val="none" w:sz="0" w:space="0" w:color="auto" w:frame="1"/>
        </w:rPr>
        <w:t>Lisansüstü Eğitim</w:t>
      </w:r>
      <w:r w:rsidR="00646BE9" w:rsidRPr="005A6F7A">
        <w:rPr>
          <w:rFonts w:ascii="Times New Roman" w:eastAsia="Times New Roman" w:hAnsi="Times New Roman" w:cs="Times New Roman"/>
          <w:bCs/>
          <w:bdr w:val="none" w:sz="0" w:space="0" w:color="auto" w:frame="1"/>
        </w:rPr>
        <w:t xml:space="preserve"> kapsamında;</w:t>
      </w:r>
    </w:p>
    <w:p w:rsidR="00075A0E" w:rsidRPr="005A6F7A" w:rsidRDefault="00075A0E"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a) </w:t>
      </w:r>
      <w:r w:rsidR="00E52CB0" w:rsidRPr="005A6F7A">
        <w:rPr>
          <w:rFonts w:ascii="Times New Roman" w:eastAsia="Times New Roman" w:hAnsi="Times New Roman" w:cs="Times New Roman"/>
          <w:bdr w:val="none" w:sz="0" w:space="0" w:color="auto" w:frame="1"/>
        </w:rPr>
        <w:t>İlgili enstitüler tarafından açılması önerilen yeni yüksek lisans ve doktora prog</w:t>
      </w:r>
      <w:r w:rsidR="00646BE9" w:rsidRPr="005A6F7A">
        <w:rPr>
          <w:rFonts w:ascii="Times New Roman" w:eastAsia="Times New Roman" w:hAnsi="Times New Roman" w:cs="Times New Roman"/>
          <w:bdr w:val="none" w:sz="0" w:space="0" w:color="auto" w:frame="1"/>
        </w:rPr>
        <w:t xml:space="preserve">ramlarının Yükseköğretim Kurulunun ilgili </w:t>
      </w:r>
      <w:r w:rsidR="00E52CB0" w:rsidRPr="005A6F7A">
        <w:rPr>
          <w:rFonts w:ascii="Times New Roman" w:eastAsia="Times New Roman" w:hAnsi="Times New Roman" w:cs="Times New Roman"/>
          <w:bdr w:val="none" w:sz="0" w:space="0" w:color="auto" w:frame="1"/>
        </w:rPr>
        <w:t xml:space="preserve">mevzuatına uygunluğunu </w:t>
      </w:r>
      <w:r w:rsidRPr="005A6F7A">
        <w:rPr>
          <w:rFonts w:ascii="Times New Roman" w:eastAsia="Times New Roman" w:hAnsi="Times New Roman" w:cs="Times New Roman"/>
          <w:bdr w:val="none" w:sz="0" w:space="0" w:color="auto" w:frame="1"/>
        </w:rPr>
        <w:t>inceler</w:t>
      </w:r>
    </w:p>
    <w:p w:rsidR="00E52CB0" w:rsidRDefault="00075A0E"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b) </w:t>
      </w:r>
      <w:r w:rsidR="00E52CB0" w:rsidRPr="005A6F7A">
        <w:rPr>
          <w:rFonts w:ascii="Times New Roman" w:eastAsia="Times New Roman" w:hAnsi="Times New Roman" w:cs="Times New Roman"/>
          <w:bdr w:val="none" w:sz="0" w:space="0" w:color="auto" w:frame="1"/>
        </w:rPr>
        <w:t xml:space="preserve">Halen açık bulunan fakat talep yetersizliği ya da açılan programın işlevsizleşmesi gibi nedenlerle atıl durumda olan programların </w:t>
      </w:r>
      <w:r w:rsidR="00FA6C96">
        <w:rPr>
          <w:rFonts w:ascii="Times New Roman" w:eastAsia="Times New Roman" w:hAnsi="Times New Roman" w:cs="Times New Roman"/>
          <w:bdr w:val="none" w:sz="0" w:space="0" w:color="auto" w:frame="1"/>
        </w:rPr>
        <w:t>devamının sağlanması ile ilgili</w:t>
      </w:r>
      <w:r w:rsidR="00E52CB0" w:rsidRPr="005A6F7A">
        <w:rPr>
          <w:rFonts w:ascii="Times New Roman" w:eastAsia="Times New Roman" w:hAnsi="Times New Roman" w:cs="Times New Roman"/>
          <w:bdr w:val="none" w:sz="0" w:space="0" w:color="auto" w:frame="1"/>
        </w:rPr>
        <w:t xml:space="preserve"> rapor hazırlayarak senatoya</w:t>
      </w:r>
      <w:r w:rsidRPr="005A6F7A">
        <w:rPr>
          <w:rFonts w:ascii="Times New Roman" w:eastAsia="Times New Roman" w:hAnsi="Times New Roman" w:cs="Times New Roman"/>
          <w:bdr w:val="none" w:sz="0" w:space="0" w:color="auto" w:frame="1"/>
        </w:rPr>
        <w:t xml:space="preserve"> görüş</w:t>
      </w:r>
      <w:r w:rsidR="00903252">
        <w:rPr>
          <w:rFonts w:ascii="Times New Roman" w:eastAsia="Times New Roman" w:hAnsi="Times New Roman" w:cs="Times New Roman"/>
          <w:bdr w:val="none" w:sz="0" w:space="0" w:color="auto" w:frame="1"/>
        </w:rPr>
        <w:t xml:space="preserve"> </w:t>
      </w:r>
      <w:r w:rsidR="00E52CB0" w:rsidRPr="005A6F7A">
        <w:rPr>
          <w:rFonts w:ascii="Times New Roman" w:eastAsia="Times New Roman" w:hAnsi="Times New Roman" w:cs="Times New Roman"/>
          <w:bdr w:val="none" w:sz="0" w:space="0" w:color="auto" w:frame="1"/>
        </w:rPr>
        <w:t>sunar. </w:t>
      </w:r>
    </w:p>
    <w:p w:rsidR="00946A75" w:rsidRPr="005A6F7A" w:rsidRDefault="00946A75"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5) Eğitim Birimlerinin önerileri doğrultusunda Akademik Takvimi belirleyerek Mayıs ayında Senatoya sunar. </w:t>
      </w:r>
    </w:p>
    <w:p w:rsidR="00E52CB0" w:rsidRDefault="00E52CB0" w:rsidP="00C957E9">
      <w:pPr>
        <w:shd w:val="clear" w:color="auto" w:fill="FFFFFF"/>
        <w:spacing w:after="0" w:line="360" w:lineRule="auto"/>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w:t>
      </w:r>
    </w:p>
    <w:p w:rsidR="00E52CB0" w:rsidRPr="005A6F7A" w:rsidRDefault="00E52CB0" w:rsidP="00C957E9">
      <w:pPr>
        <w:shd w:val="clear" w:color="auto" w:fill="FFFFFF"/>
        <w:spacing w:after="0" w:line="360" w:lineRule="auto"/>
        <w:jc w:val="center"/>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ÜÇÜNCÜ BÖLÜM</w:t>
      </w:r>
      <w:r w:rsidRPr="005A6F7A">
        <w:rPr>
          <w:rFonts w:ascii="Times New Roman" w:eastAsia="Times New Roman" w:hAnsi="Times New Roman" w:cs="Times New Roman"/>
        </w:rPr>
        <w:br/>
      </w:r>
      <w:r w:rsidRPr="005A6F7A">
        <w:rPr>
          <w:rFonts w:ascii="Times New Roman" w:eastAsia="Times New Roman" w:hAnsi="Times New Roman" w:cs="Times New Roman"/>
          <w:b/>
          <w:bCs/>
          <w:bdr w:val="none" w:sz="0" w:space="0" w:color="auto" w:frame="1"/>
        </w:rPr>
        <w:t>Eğitim Komisyonuna Yapılacak Önerilere İlişkin İlkeler</w:t>
      </w:r>
    </w:p>
    <w:p w:rsidR="00075A0E" w:rsidRPr="005A6F7A"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E52CB0" w:rsidRPr="005A6F7A" w:rsidRDefault="00075A0E"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Ön</w:t>
      </w:r>
      <w:r w:rsidR="003E5D1E">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
          <w:bCs/>
          <w:bdr w:val="none" w:sz="0" w:space="0" w:color="auto" w:frame="1"/>
        </w:rPr>
        <w:t xml:space="preserve">lisans/Lisans/Lisansüstü </w:t>
      </w:r>
      <w:r w:rsidR="00E52CB0" w:rsidRPr="005A6F7A">
        <w:rPr>
          <w:rFonts w:ascii="Times New Roman" w:eastAsia="Times New Roman" w:hAnsi="Times New Roman" w:cs="Times New Roman"/>
          <w:b/>
          <w:bCs/>
          <w:bdr w:val="none" w:sz="0" w:space="0" w:color="auto" w:frame="1"/>
        </w:rPr>
        <w:t>programı açma</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9E6793">
        <w:rPr>
          <w:rFonts w:ascii="Times New Roman" w:eastAsia="Times New Roman" w:hAnsi="Times New Roman" w:cs="Times New Roman"/>
          <w:b/>
          <w:bCs/>
          <w:bdr w:val="none" w:sz="0" w:space="0" w:color="auto" w:frame="1"/>
        </w:rPr>
        <w:t>8</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w:t>
      </w:r>
      <w:r w:rsidR="00075A0E" w:rsidRPr="005A6F7A">
        <w:rPr>
          <w:rFonts w:ascii="Times New Roman" w:eastAsia="Times New Roman" w:hAnsi="Times New Roman" w:cs="Times New Roman"/>
          <w:bdr w:val="none" w:sz="0" w:space="0" w:color="auto" w:frame="1"/>
        </w:rPr>
        <w:t>Öneri dosyaları</w:t>
      </w:r>
      <w:r w:rsidRPr="005A6F7A">
        <w:rPr>
          <w:rFonts w:ascii="Times New Roman" w:eastAsia="Times New Roman" w:hAnsi="Times New Roman" w:cs="Times New Roman"/>
          <w:bdr w:val="none" w:sz="0" w:space="0" w:color="auto" w:frame="1"/>
        </w:rPr>
        <w:t>, "Yükseköğretim Kurulu’nun Yeni Program Açılması (ön</w:t>
      </w:r>
      <w:r w:rsidR="003E5D1E">
        <w:rPr>
          <w:rFonts w:ascii="Times New Roman" w:eastAsia="Times New Roman" w:hAnsi="Times New Roman" w:cs="Times New Roman"/>
          <w:bdr w:val="none" w:sz="0" w:space="0" w:color="auto" w:frame="1"/>
        </w:rPr>
        <w:t xml:space="preserve"> </w:t>
      </w:r>
      <w:r w:rsidRPr="005A6F7A">
        <w:rPr>
          <w:rFonts w:ascii="Times New Roman" w:eastAsia="Times New Roman" w:hAnsi="Times New Roman" w:cs="Times New Roman"/>
          <w:bdr w:val="none" w:sz="0" w:space="0" w:color="auto" w:frame="1"/>
        </w:rPr>
        <w:t>lisans, lisans, yüksek lisans</w:t>
      </w:r>
      <w:r w:rsidR="007671D4" w:rsidRPr="005A6F7A">
        <w:rPr>
          <w:rFonts w:ascii="Times New Roman" w:eastAsia="Times New Roman" w:hAnsi="Times New Roman" w:cs="Times New Roman"/>
          <w:bdr w:val="none" w:sz="0" w:space="0" w:color="auto" w:frame="1"/>
        </w:rPr>
        <w:t xml:space="preserve"> (tezli ve tezsiz)</w:t>
      </w:r>
      <w:r w:rsidRPr="005A6F7A">
        <w:rPr>
          <w:rFonts w:ascii="Times New Roman" w:eastAsia="Times New Roman" w:hAnsi="Times New Roman" w:cs="Times New Roman"/>
          <w:bdr w:val="none" w:sz="0" w:space="0" w:color="auto" w:frame="1"/>
        </w:rPr>
        <w:t xml:space="preserve"> ve doktora/sanatta yeterlik) İçin Dosya Oluşturma İlkeleri"ne uygun olarak hazırlanmalı </w:t>
      </w:r>
      <w:r w:rsidR="009E6793">
        <w:rPr>
          <w:rFonts w:ascii="Times New Roman" w:eastAsia="Times New Roman" w:hAnsi="Times New Roman" w:cs="Times New Roman"/>
          <w:bdr w:val="none" w:sz="0" w:space="0" w:color="auto" w:frame="1"/>
        </w:rPr>
        <w:t>ve dersler ile yarıyıl AKTS kredisi</w:t>
      </w:r>
      <w:r w:rsidRPr="005A6F7A">
        <w:rPr>
          <w:rFonts w:ascii="Times New Roman" w:eastAsia="Times New Roman" w:hAnsi="Times New Roman" w:cs="Times New Roman"/>
          <w:bdr w:val="none" w:sz="0" w:space="0" w:color="auto" w:frame="1"/>
        </w:rPr>
        <w:t xml:space="preserve"> dengeli olarak dağıtılmalı ve açılacak programın öğrenciye kazandıracağı yeterlikler ile derslerin öğrenim çıktıları belirlenmelidir.</w:t>
      </w:r>
    </w:p>
    <w:p w:rsidR="00E52CB0"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Öneriye; konunun içeriğine göre bölüm/anabilim dalı kurulu, enstitü-fakülte-yüksekokul kurulu/yönetim kurulu kararları eklenmelidir. Yapılan öneriler bir adet çıktı ve CD ortamında gönderilmelidir.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E52CB0" w:rsidRPr="005A6F7A" w:rsidRDefault="00075A0E"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Yandal programı açma</w:t>
      </w: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lastRenderedPageBreak/>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9</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Yandal Program önerisi, </w:t>
      </w:r>
      <w:r w:rsidR="00D0252C">
        <w:rPr>
          <w:rFonts w:ascii="Times New Roman" w:eastAsia="Times New Roman" w:hAnsi="Times New Roman" w:cs="Times New Roman"/>
          <w:bdr w:val="none" w:sz="0" w:space="0" w:color="auto" w:frame="1"/>
        </w:rPr>
        <w:t>Siirt Üniversitesi Yan Dal</w:t>
      </w:r>
      <w:r w:rsidRPr="005A6F7A">
        <w:rPr>
          <w:rFonts w:ascii="Times New Roman" w:eastAsia="Times New Roman" w:hAnsi="Times New Roman" w:cs="Times New Roman"/>
          <w:bdr w:val="none" w:sz="0" w:space="0" w:color="auto" w:frame="1"/>
        </w:rPr>
        <w:t xml:space="preserve"> Yönergesi</w:t>
      </w:r>
      <w:r w:rsidR="00937D1D">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dr w:val="none" w:sz="0" w:space="0" w:color="auto" w:frame="1"/>
        </w:rPr>
        <w:t>ne uygun olarak yapılmalıdır.</w:t>
      </w:r>
    </w:p>
    <w:p w:rsidR="00E52CB0"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xml:space="preserve">) Öneride; ders listeleri (zorunlu-seçmeli), derslerin </w:t>
      </w:r>
      <w:r w:rsidR="00D0252C">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 xml:space="preserve">kredileri ile alınması gereken toplam </w:t>
      </w:r>
      <w:r w:rsidR="00D0252C">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kre</w:t>
      </w:r>
      <w:r w:rsidR="00D0252C">
        <w:rPr>
          <w:rFonts w:ascii="Times New Roman" w:eastAsia="Times New Roman" w:hAnsi="Times New Roman" w:cs="Times New Roman"/>
          <w:bdr w:val="none" w:sz="0" w:space="0" w:color="auto" w:frame="1"/>
        </w:rPr>
        <w:t>di ve</w:t>
      </w:r>
      <w:r w:rsidRPr="005A6F7A">
        <w:rPr>
          <w:rFonts w:ascii="Times New Roman" w:eastAsia="Times New Roman" w:hAnsi="Times New Roman" w:cs="Times New Roman"/>
          <w:bdr w:val="none" w:sz="0" w:space="0" w:color="auto" w:frame="1"/>
        </w:rPr>
        <w:t xml:space="preserve"> mevcut eğitim programında bulunmayan ve Yandal Programına özgü yeni ders/dersler öneriliyorsa açılacak dersin/derslerin yeni ders açma</w:t>
      </w:r>
      <w:r w:rsidR="00D0252C">
        <w:rPr>
          <w:rFonts w:ascii="Times New Roman" w:eastAsia="Times New Roman" w:hAnsi="Times New Roman" w:cs="Times New Roman"/>
          <w:bdr w:val="none" w:sz="0" w:space="0" w:color="auto" w:frame="1"/>
        </w:rPr>
        <w:t xml:space="preserve"> </w:t>
      </w:r>
      <w:r w:rsidRPr="005A6F7A">
        <w:rPr>
          <w:rFonts w:ascii="Times New Roman" w:eastAsia="Times New Roman" w:hAnsi="Times New Roman" w:cs="Times New Roman"/>
          <w:bdr w:val="none" w:sz="0" w:space="0" w:color="auto" w:frame="1"/>
        </w:rPr>
        <w:t>kriterlerine uygun olarak ayrıca belirtilmesi gerekir.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Çift Anadal programı açma</w:t>
      </w: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10</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xml:space="preserve">) Çift Anadal Program önerisi, </w:t>
      </w:r>
      <w:r w:rsidR="00D0252C">
        <w:rPr>
          <w:rFonts w:ascii="Times New Roman" w:eastAsia="Times New Roman" w:hAnsi="Times New Roman" w:cs="Times New Roman"/>
          <w:bdr w:val="none" w:sz="0" w:space="0" w:color="auto" w:frame="1"/>
        </w:rPr>
        <w:t>Siirt Üniversitesi Çift Anadal</w:t>
      </w:r>
      <w:r w:rsidRPr="005A6F7A">
        <w:rPr>
          <w:rFonts w:ascii="Times New Roman" w:eastAsia="Times New Roman" w:hAnsi="Times New Roman" w:cs="Times New Roman"/>
          <w:bdr w:val="none" w:sz="0" w:space="0" w:color="auto" w:frame="1"/>
        </w:rPr>
        <w:t xml:space="preserve"> Yönergesi</w:t>
      </w:r>
      <w:r w:rsidR="00920C9F">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dr w:val="none" w:sz="0" w:space="0" w:color="auto" w:frame="1"/>
        </w:rPr>
        <w:t>ne uygun olarak yapılmalıdır.</w:t>
      </w:r>
    </w:p>
    <w:p w:rsidR="00E52CB0"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xml:space="preserve">) Öneride; ders listeleri (zorunlu-seçmeli), derslerin </w:t>
      </w:r>
      <w:r w:rsidR="00D0252C">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 xml:space="preserve">kredileri ile alınması gereken toplam </w:t>
      </w:r>
      <w:r w:rsidR="00D0252C">
        <w:rPr>
          <w:rFonts w:ascii="Times New Roman" w:eastAsia="Times New Roman" w:hAnsi="Times New Roman" w:cs="Times New Roman"/>
          <w:bdr w:val="none" w:sz="0" w:space="0" w:color="auto" w:frame="1"/>
        </w:rPr>
        <w:t>AKTS kredi ve</w:t>
      </w:r>
      <w:r w:rsidRPr="005A6F7A">
        <w:rPr>
          <w:rFonts w:ascii="Times New Roman" w:eastAsia="Times New Roman" w:hAnsi="Times New Roman" w:cs="Times New Roman"/>
          <w:bdr w:val="none" w:sz="0" w:space="0" w:color="auto" w:frame="1"/>
        </w:rPr>
        <w:t xml:space="preserve"> mevcut eğitim programında bulunmayan ve Çift Anadal Programına özgü yeni ders/dersler öneriliyorsa açılacak dersin/derslerin </w:t>
      </w:r>
      <w:r w:rsidR="00075A0E" w:rsidRPr="005A6F7A">
        <w:rPr>
          <w:rFonts w:ascii="Times New Roman" w:eastAsia="Times New Roman" w:hAnsi="Times New Roman" w:cs="Times New Roman"/>
          <w:bdr w:val="none" w:sz="0" w:space="0" w:color="auto" w:frame="1"/>
        </w:rPr>
        <w:t>yeni ders açma</w:t>
      </w:r>
      <w:r w:rsidR="009E6793">
        <w:rPr>
          <w:rFonts w:ascii="Times New Roman" w:eastAsia="Times New Roman" w:hAnsi="Times New Roman" w:cs="Times New Roman"/>
          <w:bdr w:val="none" w:sz="0" w:space="0" w:color="auto" w:frame="1"/>
        </w:rPr>
        <w:t xml:space="preserve"> </w:t>
      </w:r>
      <w:r w:rsidRPr="005A6F7A">
        <w:rPr>
          <w:rFonts w:ascii="Times New Roman" w:eastAsia="Times New Roman" w:hAnsi="Times New Roman" w:cs="Times New Roman"/>
          <w:bdr w:val="none" w:sz="0" w:space="0" w:color="auto" w:frame="1"/>
        </w:rPr>
        <w:t>kriterlerine uygun olarak ayrıca belirtilmesi gerekir.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Ortak lisans ve lisansüstü programı açma</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11</w:t>
      </w:r>
      <w:r w:rsidR="00075A0E" w:rsidRPr="005A6F7A">
        <w:rPr>
          <w:rFonts w:ascii="Times New Roman" w:eastAsia="Times New Roman" w:hAnsi="Times New Roman" w:cs="Times New Roman"/>
          <w:b/>
          <w:bCs/>
          <w:bdr w:val="none" w:sz="0" w:space="0" w:color="auto" w:frame="1"/>
        </w:rPr>
        <w:t xml:space="preserve">- </w:t>
      </w:r>
      <w:r w:rsidR="00075A0E" w:rsidRPr="005A6F7A">
        <w:rPr>
          <w:rFonts w:ascii="Times New Roman" w:eastAsia="Times New Roman" w:hAnsi="Times New Roman" w:cs="Times New Roman"/>
          <w:bdr w:val="none" w:sz="0" w:space="0" w:color="auto" w:frame="1"/>
        </w:rPr>
        <w:t>Bu konuda Yükseköğretim Kurulu</w:t>
      </w:r>
      <w:r w:rsidRPr="005A6F7A">
        <w:rPr>
          <w:rFonts w:ascii="Times New Roman" w:eastAsia="Times New Roman" w:hAnsi="Times New Roman" w:cs="Times New Roman"/>
          <w:bdr w:val="none" w:sz="0" w:space="0" w:color="auto" w:frame="1"/>
        </w:rPr>
        <w:t>nun çıkardığı ana mevzuata ve Üniversitemiz</w:t>
      </w:r>
      <w:r w:rsidR="007671D4" w:rsidRPr="005A6F7A">
        <w:rPr>
          <w:rFonts w:ascii="Times New Roman" w:eastAsia="Times New Roman" w:hAnsi="Times New Roman" w:cs="Times New Roman"/>
          <w:bdr w:val="none" w:sz="0" w:space="0" w:color="auto" w:frame="1"/>
        </w:rPr>
        <w:t>deki</w:t>
      </w:r>
      <w:r w:rsidRPr="005A6F7A">
        <w:rPr>
          <w:rFonts w:ascii="Times New Roman" w:eastAsia="Times New Roman" w:hAnsi="Times New Roman" w:cs="Times New Roman"/>
          <w:bdr w:val="none" w:sz="0" w:space="0" w:color="auto" w:frame="1"/>
        </w:rPr>
        <w:t xml:space="preserve"> ilgili yönetmelikler çerçevesinde uyulması gereken kurallara göre öneri yapılmalıdır. Öneride, her iki üniversitenin eğitim-öğretim programı ve yapılmış ise protokol metni yer almalıdır.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Yabancı dille eğitim-öğretim</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12</w:t>
      </w:r>
      <w:r w:rsidR="00075A0E" w:rsidRPr="005A6F7A">
        <w:rPr>
          <w:rFonts w:ascii="Times New Roman" w:eastAsia="Times New Roman" w:hAnsi="Times New Roman" w:cs="Times New Roman"/>
          <w:b/>
          <w:bCs/>
          <w:bdr w:val="none" w:sz="0" w:space="0" w:color="auto" w:frame="1"/>
        </w:rPr>
        <w:t>-</w:t>
      </w:r>
      <w:r w:rsidRPr="005A6F7A">
        <w:rPr>
          <w:rFonts w:ascii="Times New Roman" w:eastAsia="Times New Roman" w:hAnsi="Times New Roman" w:cs="Times New Roman"/>
          <w:bdr w:val="none" w:sz="0" w:space="0" w:color="auto" w:frame="1"/>
        </w:rPr>
        <w:t xml:space="preserve"> Tamamen veya kısmen (En az % 30) yabancı dilde eğitim-öğretim yapılması isteniyorsa, öneri dosyası “Yükseköğretim Kurumlarında Yabancı Dil Eğitim-Öğretimi ve Yabancı Dille Eğitim-Öğretim Yapılmasında Uyulacak Esaslara İlişkin Yönetmelik” hükümlerine uygun hazırlanmalıdır. </w:t>
      </w:r>
    </w:p>
    <w:p w:rsidR="00075A0E" w:rsidRPr="005A6F7A" w:rsidRDefault="00075A0E" w:rsidP="00075A0E">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7671D4"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Açık olan öğretim programının kapatılması</w:t>
      </w:r>
    </w:p>
    <w:p w:rsidR="00E52CB0"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D0252C">
        <w:rPr>
          <w:rFonts w:ascii="Times New Roman" w:eastAsia="Times New Roman" w:hAnsi="Times New Roman" w:cs="Times New Roman"/>
          <w:b/>
          <w:bCs/>
          <w:bdr w:val="none" w:sz="0" w:space="0" w:color="auto" w:frame="1"/>
        </w:rPr>
        <w:t>13</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Program kapatma önerileri, gerekçeli olarak ilgili mevzuata uygun olarak yapılmalı, Enstitü/Fakülte/Yüksekokul/Meslek Yüksekokulu kurul kararı öneri dosyasına eklenmelidir. </w:t>
      </w:r>
    </w:p>
    <w:p w:rsidR="00075A0E"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2B38B6" w:rsidRDefault="002B38B6"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2B38B6" w:rsidRPr="005A6F7A" w:rsidRDefault="002B38B6"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8A0D6F"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Yeni ders açma</w:t>
      </w:r>
    </w:p>
    <w:p w:rsidR="00075A0E"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853F5A">
        <w:rPr>
          <w:rFonts w:ascii="Times New Roman" w:eastAsia="Times New Roman" w:hAnsi="Times New Roman" w:cs="Times New Roman"/>
          <w:b/>
          <w:bCs/>
          <w:bdr w:val="none" w:sz="0" w:space="0" w:color="auto" w:frame="1"/>
        </w:rPr>
        <w:t>14</w:t>
      </w:r>
      <w:r w:rsidR="00075A0E"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Açılmak istenen dersle ilgili dokümanda (belge ve CD) aşağıda belirtilen</w:t>
      </w:r>
      <w:r w:rsidR="00D0252C">
        <w:rPr>
          <w:rFonts w:ascii="Times New Roman" w:eastAsia="Times New Roman" w:hAnsi="Times New Roman" w:cs="Times New Roman"/>
          <w:bdr w:val="none" w:sz="0" w:space="0" w:color="auto" w:frame="1"/>
        </w:rPr>
        <w:t xml:space="preserve"> </w:t>
      </w:r>
      <w:r w:rsidRPr="005A6F7A">
        <w:rPr>
          <w:rFonts w:ascii="Times New Roman" w:eastAsia="Times New Roman" w:hAnsi="Times New Roman" w:cs="Times New Roman"/>
          <w:bdr w:val="none" w:sz="0" w:space="0" w:color="auto" w:frame="1"/>
        </w:rPr>
        <w:t>bilgilerin yer alması zorunludur;</w:t>
      </w:r>
    </w:p>
    <w:p w:rsidR="00075A0E" w:rsidRPr="005A6F7A" w:rsidRDefault="00075A0E"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lastRenderedPageBreak/>
        <w:t xml:space="preserve">a) </w:t>
      </w:r>
      <w:r w:rsidR="00E52CB0" w:rsidRPr="005A6F7A">
        <w:rPr>
          <w:rFonts w:ascii="Times New Roman" w:eastAsia="Times New Roman" w:hAnsi="Times New Roman" w:cs="Times New Roman"/>
          <w:bdr w:val="none" w:sz="0" w:space="0" w:color="auto" w:frame="1"/>
        </w:rPr>
        <w:t>Dersin açılma gerekçesi ve amacı</w:t>
      </w:r>
      <w:r w:rsidRPr="005A6F7A">
        <w:rPr>
          <w:rFonts w:ascii="Times New Roman" w:eastAsia="Times New Roman" w:hAnsi="Times New Roman" w:cs="Times New Roman"/>
          <w:bdr w:val="none" w:sz="0" w:space="0" w:color="auto" w:frame="1"/>
        </w:rPr>
        <w:t xml:space="preserve">  (öğrencinin bu dersi aldığında kazanacağı yeterli</w:t>
      </w:r>
      <w:r w:rsidR="00D43238">
        <w:rPr>
          <w:rFonts w:ascii="Times New Roman" w:eastAsia="Times New Roman" w:hAnsi="Times New Roman" w:cs="Times New Roman"/>
          <w:bdr w:val="none" w:sz="0" w:space="0" w:color="auto" w:frame="1"/>
        </w:rPr>
        <w:t>li</w:t>
      </w:r>
      <w:r w:rsidRPr="005A6F7A">
        <w:rPr>
          <w:rFonts w:ascii="Times New Roman" w:eastAsia="Times New Roman" w:hAnsi="Times New Roman" w:cs="Times New Roman"/>
          <w:bdr w:val="none" w:sz="0" w:space="0" w:color="auto" w:frame="1"/>
        </w:rPr>
        <w:t xml:space="preserve">kler, faydalar) belirtilmelidir. </w:t>
      </w:r>
    </w:p>
    <w:p w:rsidR="00673AF8" w:rsidRPr="005A6F7A" w:rsidRDefault="00075A0E"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b) </w:t>
      </w:r>
      <w:r w:rsidR="00E52CB0" w:rsidRPr="005A6F7A">
        <w:rPr>
          <w:rFonts w:ascii="Times New Roman" w:eastAsia="Times New Roman" w:hAnsi="Times New Roman" w:cs="Times New Roman"/>
          <w:bdr w:val="none" w:sz="0" w:space="0" w:color="auto" w:frame="1"/>
        </w:rPr>
        <w:t>Dersin kodu ve adı, teorik-</w:t>
      </w:r>
      <w:r w:rsidR="005B3606" w:rsidRPr="005A6F7A">
        <w:rPr>
          <w:rFonts w:ascii="Times New Roman" w:eastAsia="Times New Roman" w:hAnsi="Times New Roman" w:cs="Times New Roman"/>
          <w:bdr w:val="none" w:sz="0" w:space="0" w:color="auto" w:frame="1"/>
        </w:rPr>
        <w:t>uygulama</w:t>
      </w:r>
      <w:r w:rsidR="00E52CB0" w:rsidRPr="005A6F7A">
        <w:rPr>
          <w:rFonts w:ascii="Times New Roman" w:eastAsia="Times New Roman" w:hAnsi="Times New Roman" w:cs="Times New Roman"/>
          <w:bdr w:val="none" w:sz="0" w:space="0" w:color="auto" w:frame="1"/>
        </w:rPr>
        <w:t xml:space="preserve"> saatleri ile </w:t>
      </w:r>
      <w:r w:rsidR="00853F5A">
        <w:rPr>
          <w:rFonts w:ascii="Times New Roman" w:eastAsia="Times New Roman" w:hAnsi="Times New Roman" w:cs="Times New Roman"/>
          <w:bdr w:val="none" w:sz="0" w:space="0" w:color="auto" w:frame="1"/>
        </w:rPr>
        <w:t xml:space="preserve">AKTS </w:t>
      </w:r>
      <w:r w:rsidR="00E52CB0" w:rsidRPr="005A6F7A">
        <w:rPr>
          <w:rFonts w:ascii="Times New Roman" w:eastAsia="Times New Roman" w:hAnsi="Times New Roman" w:cs="Times New Roman"/>
          <w:bdr w:val="none" w:sz="0" w:space="0" w:color="auto" w:frame="1"/>
        </w:rPr>
        <w:t xml:space="preserve">kredisi (T </w:t>
      </w:r>
      <w:r w:rsidR="005B3606" w:rsidRPr="005A6F7A">
        <w:rPr>
          <w:rFonts w:ascii="Times New Roman" w:eastAsia="Times New Roman" w:hAnsi="Times New Roman" w:cs="Times New Roman"/>
          <w:bdr w:val="none" w:sz="0" w:space="0" w:color="auto" w:frame="1"/>
        </w:rPr>
        <w:t>U</w:t>
      </w:r>
      <w:r w:rsidR="00E52CB0" w:rsidRPr="005A6F7A">
        <w:rPr>
          <w:rFonts w:ascii="Times New Roman" w:eastAsia="Times New Roman" w:hAnsi="Times New Roman" w:cs="Times New Roman"/>
          <w:bdr w:val="none" w:sz="0" w:space="0" w:color="auto" w:frame="1"/>
        </w:rPr>
        <w:t xml:space="preserve"> K)</w:t>
      </w:r>
      <w:r w:rsidR="00673AF8" w:rsidRPr="005A6F7A">
        <w:rPr>
          <w:rFonts w:ascii="Times New Roman" w:eastAsia="Times New Roman" w:hAnsi="Times New Roman" w:cs="Times New Roman"/>
          <w:bdr w:val="none" w:sz="0" w:space="0" w:color="auto" w:frame="1"/>
        </w:rPr>
        <w:t xml:space="preserve"> belirtilmeli, bu işlem yapılırken</w:t>
      </w:r>
      <w:r w:rsidR="00D0252C">
        <w:rPr>
          <w:rFonts w:ascii="Times New Roman" w:eastAsia="Times New Roman" w:hAnsi="Times New Roman" w:cs="Times New Roman"/>
          <w:bdr w:val="none" w:sz="0" w:space="0" w:color="auto" w:frame="1"/>
        </w:rPr>
        <w:t xml:space="preserve"> </w:t>
      </w:r>
      <w:r w:rsidR="00673AF8" w:rsidRPr="005A6F7A">
        <w:rPr>
          <w:rFonts w:ascii="Times New Roman" w:eastAsia="Times New Roman" w:hAnsi="Times New Roman" w:cs="Times New Roman"/>
          <w:bdr w:val="none" w:sz="0" w:space="0" w:color="auto" w:frame="1"/>
        </w:rPr>
        <w:t>ö</w:t>
      </w:r>
      <w:r w:rsidR="00E52CB0" w:rsidRPr="005A6F7A">
        <w:rPr>
          <w:rFonts w:ascii="Times New Roman" w:eastAsia="Times New Roman" w:hAnsi="Times New Roman" w:cs="Times New Roman"/>
          <w:bdr w:val="none" w:sz="0" w:space="0" w:color="auto" w:frame="1"/>
        </w:rPr>
        <w:t>nerilen dersin kodunun mevcut derslerin ve daha önce kapatıl</w:t>
      </w:r>
      <w:r w:rsidR="00673AF8" w:rsidRPr="005A6F7A">
        <w:rPr>
          <w:rFonts w:ascii="Times New Roman" w:eastAsia="Times New Roman" w:hAnsi="Times New Roman" w:cs="Times New Roman"/>
          <w:bdr w:val="none" w:sz="0" w:space="0" w:color="auto" w:frame="1"/>
        </w:rPr>
        <w:t xml:space="preserve">an derslerin kodlarıyla çakışıp </w:t>
      </w:r>
      <w:r w:rsidR="00E52CB0" w:rsidRPr="005A6F7A">
        <w:rPr>
          <w:rFonts w:ascii="Times New Roman" w:eastAsia="Times New Roman" w:hAnsi="Times New Roman" w:cs="Times New Roman"/>
          <w:bdr w:val="none" w:sz="0" w:space="0" w:color="auto" w:frame="1"/>
        </w:rPr>
        <w:t>çakışmadığı Türkçe ve İngiliz</w:t>
      </w:r>
      <w:r w:rsidR="00673AF8" w:rsidRPr="005A6F7A">
        <w:rPr>
          <w:rFonts w:ascii="Times New Roman" w:eastAsia="Times New Roman" w:hAnsi="Times New Roman" w:cs="Times New Roman"/>
          <w:bdr w:val="none" w:sz="0" w:space="0" w:color="auto" w:frame="1"/>
        </w:rPr>
        <w:t xml:space="preserve">ce programa uygun olup olmadığı </w:t>
      </w:r>
      <w:r w:rsidR="00853F5A">
        <w:rPr>
          <w:rFonts w:ascii="Times New Roman" w:eastAsia="Times New Roman" w:hAnsi="Times New Roman" w:cs="Times New Roman"/>
          <w:bdr w:val="none" w:sz="0" w:space="0" w:color="auto" w:frame="1"/>
        </w:rPr>
        <w:t>hususları kontrol edilmelidir.</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c) </w:t>
      </w:r>
      <w:r w:rsidR="00E52CB0" w:rsidRPr="005A6F7A">
        <w:rPr>
          <w:rFonts w:ascii="Times New Roman" w:eastAsia="Times New Roman" w:hAnsi="Times New Roman" w:cs="Times New Roman"/>
          <w:bdr w:val="none" w:sz="0" w:space="0" w:color="auto" w:frame="1"/>
        </w:rPr>
        <w:t>AKTS Kredisi (</w:t>
      </w:r>
      <w:r w:rsidRPr="005A6F7A">
        <w:rPr>
          <w:rFonts w:ascii="Times New Roman" w:eastAsia="Times New Roman" w:hAnsi="Times New Roman" w:cs="Times New Roman"/>
          <w:bdr w:val="none" w:sz="0" w:space="0" w:color="auto" w:frame="1"/>
        </w:rPr>
        <w:t xml:space="preserve">dersin </w:t>
      </w:r>
      <w:r w:rsidR="00E52CB0" w:rsidRPr="005A6F7A">
        <w:rPr>
          <w:rFonts w:ascii="Times New Roman" w:eastAsia="Times New Roman" w:hAnsi="Times New Roman" w:cs="Times New Roman"/>
          <w:bdr w:val="none" w:sz="0" w:space="0" w:color="auto" w:frame="1"/>
        </w:rPr>
        <w:t xml:space="preserve">AKTS kredileri; öğrenci iş yükü “öğrencinin teorik, </w:t>
      </w:r>
      <w:r w:rsidR="005B3606" w:rsidRPr="005A6F7A">
        <w:rPr>
          <w:rFonts w:ascii="Times New Roman" w:eastAsia="Times New Roman" w:hAnsi="Times New Roman" w:cs="Times New Roman"/>
          <w:bdr w:val="none" w:sz="0" w:space="0" w:color="auto" w:frame="1"/>
        </w:rPr>
        <w:t>uygulama</w:t>
      </w:r>
      <w:r w:rsidR="00E52CB0" w:rsidRPr="005A6F7A">
        <w:rPr>
          <w:rFonts w:ascii="Times New Roman" w:eastAsia="Times New Roman" w:hAnsi="Times New Roman" w:cs="Times New Roman"/>
          <w:bdr w:val="none" w:sz="0" w:space="0" w:color="auto" w:frame="1"/>
        </w:rPr>
        <w:t xml:space="preserve"> ders saatleri, proje, ödev, laboratuvar ve kütüphane çalışması için harcadığı zaman” </w:t>
      </w:r>
      <w:r w:rsidR="008A0D6F" w:rsidRPr="005A6F7A">
        <w:rPr>
          <w:rFonts w:ascii="Times New Roman" w:eastAsia="Times New Roman" w:hAnsi="Times New Roman" w:cs="Times New Roman"/>
          <w:bdr w:val="none" w:sz="0" w:space="0" w:color="auto" w:frame="1"/>
        </w:rPr>
        <w:t>temel alınarak hesaplanmalıdır).</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ç) </w:t>
      </w:r>
      <w:r w:rsidR="00E52CB0" w:rsidRPr="005A6F7A">
        <w:rPr>
          <w:rFonts w:ascii="Times New Roman" w:eastAsia="Times New Roman" w:hAnsi="Times New Roman" w:cs="Times New Roman"/>
          <w:bdr w:val="none" w:sz="0" w:space="0" w:color="auto" w:frame="1"/>
        </w:rPr>
        <w:t>Dersin düzeyi (ön</w:t>
      </w:r>
      <w:r w:rsidR="003E5D1E">
        <w:rPr>
          <w:rFonts w:ascii="Times New Roman" w:eastAsia="Times New Roman" w:hAnsi="Times New Roman" w:cs="Times New Roman"/>
          <w:bdr w:val="none" w:sz="0" w:space="0" w:color="auto" w:frame="1"/>
        </w:rPr>
        <w:t xml:space="preserve"> </w:t>
      </w:r>
      <w:r w:rsidR="00E52CB0" w:rsidRPr="005A6F7A">
        <w:rPr>
          <w:rFonts w:ascii="Times New Roman" w:eastAsia="Times New Roman" w:hAnsi="Times New Roman" w:cs="Times New Roman"/>
          <w:bdr w:val="none" w:sz="0" w:space="0" w:color="auto" w:frame="1"/>
        </w:rPr>
        <w:t>lisans, lisans, yüksek lisans, doktora ),</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d) </w:t>
      </w:r>
      <w:r w:rsidR="00E52CB0" w:rsidRPr="005A6F7A">
        <w:rPr>
          <w:rFonts w:ascii="Times New Roman" w:eastAsia="Times New Roman" w:hAnsi="Times New Roman" w:cs="Times New Roman"/>
          <w:bdr w:val="none" w:sz="0" w:space="0" w:color="auto" w:frame="1"/>
        </w:rPr>
        <w:t>Dersin statüsü (zorunlu / seçmeli/ortak zorunlu/ortak seçmeli/isteğe bağlı seçmeli),</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e) </w:t>
      </w:r>
      <w:r w:rsidR="00E52CB0" w:rsidRPr="005A6F7A">
        <w:rPr>
          <w:rFonts w:ascii="Times New Roman" w:eastAsia="Times New Roman" w:hAnsi="Times New Roman" w:cs="Times New Roman"/>
          <w:bdr w:val="none" w:sz="0" w:space="0" w:color="auto" w:frame="1"/>
        </w:rPr>
        <w:t>Dersin içeriği (Türkçe ve İngilizce),</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f) </w:t>
      </w:r>
      <w:r w:rsidR="00E52CB0" w:rsidRPr="005A6F7A">
        <w:rPr>
          <w:rFonts w:ascii="Times New Roman" w:eastAsia="Times New Roman" w:hAnsi="Times New Roman" w:cs="Times New Roman"/>
          <w:bdr w:val="none" w:sz="0" w:space="0" w:color="auto" w:frame="1"/>
        </w:rPr>
        <w:t>Dersin süresi (yarıyıllık / yıllık),</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g) </w:t>
      </w:r>
      <w:r w:rsidR="00E52CB0" w:rsidRPr="005A6F7A">
        <w:rPr>
          <w:rFonts w:ascii="Times New Roman" w:eastAsia="Times New Roman" w:hAnsi="Times New Roman" w:cs="Times New Roman"/>
          <w:bdr w:val="none" w:sz="0" w:space="0" w:color="auto" w:frame="1"/>
        </w:rPr>
        <w:t>Eğitim dili,</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ğ) </w:t>
      </w:r>
      <w:r w:rsidR="00E52CB0" w:rsidRPr="005A6F7A">
        <w:rPr>
          <w:rFonts w:ascii="Times New Roman" w:eastAsia="Times New Roman" w:hAnsi="Times New Roman" w:cs="Times New Roman"/>
          <w:bdr w:val="none" w:sz="0" w:space="0" w:color="auto" w:frame="1"/>
        </w:rPr>
        <w:t>Ön koşulu (varsa),</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h) </w:t>
      </w:r>
      <w:r w:rsidR="00E52CB0" w:rsidRPr="005A6F7A">
        <w:rPr>
          <w:rFonts w:ascii="Times New Roman" w:eastAsia="Times New Roman" w:hAnsi="Times New Roman" w:cs="Times New Roman"/>
          <w:bdr w:val="none" w:sz="0" w:space="0" w:color="auto" w:frame="1"/>
        </w:rPr>
        <w:t>Temel ö</w:t>
      </w:r>
      <w:r w:rsidRPr="005A6F7A">
        <w:rPr>
          <w:rFonts w:ascii="Times New Roman" w:eastAsia="Times New Roman" w:hAnsi="Times New Roman" w:cs="Times New Roman"/>
          <w:bdr w:val="none" w:sz="0" w:space="0" w:color="auto" w:frame="1"/>
        </w:rPr>
        <w:t>ğretme ve değerlendirme yöntemi,</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ı) </w:t>
      </w:r>
      <w:r w:rsidR="00E52CB0" w:rsidRPr="005A6F7A">
        <w:rPr>
          <w:rFonts w:ascii="Times New Roman" w:eastAsia="Times New Roman" w:hAnsi="Times New Roman" w:cs="Times New Roman"/>
        </w:rPr>
        <w:t> </w:t>
      </w:r>
      <w:r w:rsidR="00E52CB0" w:rsidRPr="005A6F7A">
        <w:rPr>
          <w:rFonts w:ascii="Times New Roman" w:eastAsia="Times New Roman" w:hAnsi="Times New Roman" w:cs="Times New Roman"/>
          <w:bdr w:val="none" w:sz="0" w:space="0" w:color="auto" w:frame="1"/>
        </w:rPr>
        <w:t>Önerilen kaynaklar,</w:t>
      </w:r>
    </w:p>
    <w:p w:rsidR="00E52CB0"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(2) Ayrıca b</w:t>
      </w:r>
      <w:r w:rsidR="00E52CB0" w:rsidRPr="005A6F7A">
        <w:rPr>
          <w:rFonts w:ascii="Times New Roman" w:eastAsia="Times New Roman" w:hAnsi="Times New Roman" w:cs="Times New Roman"/>
          <w:bdr w:val="none" w:sz="0" w:space="0" w:color="auto" w:frame="1"/>
        </w:rPr>
        <w:t>enzer ad v</w:t>
      </w:r>
      <w:r w:rsidRPr="005A6F7A">
        <w:rPr>
          <w:rFonts w:ascii="Times New Roman" w:eastAsia="Times New Roman" w:hAnsi="Times New Roman" w:cs="Times New Roman"/>
          <w:bdr w:val="none" w:sz="0" w:space="0" w:color="auto" w:frame="1"/>
        </w:rPr>
        <w:t xml:space="preserve">e içerikte başka derslerin olup </w:t>
      </w:r>
      <w:r w:rsidR="00E52CB0" w:rsidRPr="005A6F7A">
        <w:rPr>
          <w:rFonts w:ascii="Times New Roman" w:eastAsia="Times New Roman" w:hAnsi="Times New Roman" w:cs="Times New Roman"/>
          <w:bdr w:val="none" w:sz="0" w:space="0" w:color="auto" w:frame="1"/>
        </w:rPr>
        <w:t>olmadığı kontrol edilmelidir.Açılması önerilen ders içeriğine göre, başka bilim dallarını ilgilendiriyorsa, ilgili birimin görüşü alınarak,</w:t>
      </w:r>
      <w:r w:rsidRPr="005A6F7A">
        <w:rPr>
          <w:rFonts w:ascii="Times New Roman" w:eastAsia="Times New Roman" w:hAnsi="Times New Roman" w:cs="Times New Roman"/>
          <w:bdr w:val="none" w:sz="0" w:space="0" w:color="auto" w:frame="1"/>
        </w:rPr>
        <w:t xml:space="preserve"> o birimin koduyla açılmalıdır.</w:t>
      </w:r>
    </w:p>
    <w:p w:rsidR="00075A0E" w:rsidRPr="005A6F7A"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8A0D6F"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Ders Kapatılması</w:t>
      </w:r>
    </w:p>
    <w:p w:rsidR="00673AF8"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853F5A">
        <w:rPr>
          <w:rFonts w:ascii="Times New Roman" w:eastAsia="Times New Roman" w:hAnsi="Times New Roman" w:cs="Times New Roman"/>
          <w:b/>
          <w:bCs/>
          <w:bdr w:val="none" w:sz="0" w:space="0" w:color="auto" w:frame="1"/>
        </w:rPr>
        <w:t>15</w:t>
      </w:r>
      <w:r w:rsidR="00673AF8"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
          <w:bCs/>
          <w:bdr w:val="none" w:sz="0" w:space="0" w:color="auto" w:frame="1"/>
        </w:rPr>
        <w:t>1</w:t>
      </w:r>
      <w:r w:rsidRPr="005A6F7A">
        <w:rPr>
          <w:rFonts w:ascii="Times New Roman" w:eastAsia="Times New Roman" w:hAnsi="Times New Roman" w:cs="Times New Roman"/>
          <w:bdr w:val="none" w:sz="0" w:space="0" w:color="auto" w:frame="1"/>
        </w:rPr>
        <w:t xml:space="preserve">) Uygulanmakta olan bir eğitim-öğretim programında mevcut bir dersin kapatılmasının önerilmesi halinde, gerekçesi ile beraber </w:t>
      </w:r>
      <w:r w:rsidR="00673AF8" w:rsidRPr="005A6F7A">
        <w:rPr>
          <w:rFonts w:ascii="Times New Roman" w:eastAsia="Times New Roman" w:hAnsi="Times New Roman" w:cs="Times New Roman"/>
          <w:bdr w:val="none" w:sz="0" w:space="0" w:color="auto" w:frame="1"/>
        </w:rPr>
        <w:t>şu hususlara yer verilmelidir:</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 xml:space="preserve">a) </w:t>
      </w:r>
      <w:r w:rsidR="00E52CB0" w:rsidRPr="005A6F7A">
        <w:rPr>
          <w:rFonts w:ascii="Times New Roman" w:eastAsia="Times New Roman" w:hAnsi="Times New Roman" w:cs="Times New Roman"/>
          <w:bdr w:val="none" w:sz="0" w:space="0" w:color="auto" w:frame="1"/>
        </w:rPr>
        <w:t xml:space="preserve">Kapatılacak dersin Kodu, Adı, T </w:t>
      </w:r>
      <w:r w:rsidR="005B3606" w:rsidRPr="005A6F7A">
        <w:rPr>
          <w:rFonts w:ascii="Times New Roman" w:eastAsia="Times New Roman" w:hAnsi="Times New Roman" w:cs="Times New Roman"/>
          <w:bdr w:val="none" w:sz="0" w:space="0" w:color="auto" w:frame="1"/>
        </w:rPr>
        <w:t>U</w:t>
      </w:r>
      <w:r w:rsidR="00E52CB0" w:rsidRPr="005A6F7A">
        <w:rPr>
          <w:rFonts w:ascii="Times New Roman" w:eastAsia="Times New Roman" w:hAnsi="Times New Roman" w:cs="Times New Roman"/>
          <w:bdr w:val="none" w:sz="0" w:space="0" w:color="auto" w:frame="1"/>
        </w:rPr>
        <w:t xml:space="preserve"> K, Zorunlu/Seçmeli durumu belirtilmelidir. </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 xml:space="preserve">b) </w:t>
      </w:r>
      <w:r w:rsidR="00E52CB0" w:rsidRPr="005A6F7A">
        <w:rPr>
          <w:rFonts w:ascii="Times New Roman" w:eastAsia="Times New Roman" w:hAnsi="Times New Roman" w:cs="Times New Roman"/>
          <w:bdr w:val="none" w:sz="0" w:space="0" w:color="auto" w:frame="1"/>
        </w:rPr>
        <w:t>Yarıyıl/yıl toplam</w:t>
      </w:r>
      <w:r w:rsidR="00853F5A">
        <w:rPr>
          <w:rFonts w:ascii="Times New Roman" w:eastAsia="Times New Roman" w:hAnsi="Times New Roman" w:cs="Times New Roman"/>
          <w:bdr w:val="none" w:sz="0" w:space="0" w:color="auto" w:frame="1"/>
        </w:rPr>
        <w:t xml:space="preserve"> AKTS</w:t>
      </w:r>
      <w:r w:rsidR="00E52CB0" w:rsidRPr="005A6F7A">
        <w:rPr>
          <w:rFonts w:ascii="Times New Roman" w:eastAsia="Times New Roman" w:hAnsi="Times New Roman" w:cs="Times New Roman"/>
          <w:bdr w:val="none" w:sz="0" w:space="0" w:color="auto" w:frame="1"/>
        </w:rPr>
        <w:t xml:space="preserve"> kredisi ile mezuniyet </w:t>
      </w:r>
      <w:r w:rsidR="00853F5A">
        <w:rPr>
          <w:rFonts w:ascii="Times New Roman" w:eastAsia="Times New Roman" w:hAnsi="Times New Roman" w:cs="Times New Roman"/>
          <w:bdr w:val="none" w:sz="0" w:space="0" w:color="auto" w:frame="1"/>
        </w:rPr>
        <w:t xml:space="preserve">AKTS </w:t>
      </w:r>
      <w:r w:rsidR="00E52CB0" w:rsidRPr="005A6F7A">
        <w:rPr>
          <w:rFonts w:ascii="Times New Roman" w:eastAsia="Times New Roman" w:hAnsi="Times New Roman" w:cs="Times New Roman"/>
          <w:bdr w:val="none" w:sz="0" w:space="0" w:color="auto" w:frame="1"/>
        </w:rPr>
        <w:t>kredisine etkisi açıklanmalıdır. </w:t>
      </w:r>
    </w:p>
    <w:p w:rsidR="00673AF8"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c) </w:t>
      </w:r>
      <w:r w:rsidR="00E52CB0" w:rsidRPr="005A6F7A">
        <w:rPr>
          <w:rFonts w:ascii="Times New Roman" w:eastAsia="Times New Roman" w:hAnsi="Times New Roman" w:cs="Times New Roman"/>
          <w:bdr w:val="none" w:sz="0" w:space="0" w:color="auto" w:frame="1"/>
        </w:rPr>
        <w:t>Kapatılması önerilen ders başka birimi ilgilendiriyorsa, ilgili birimden görüş alınarak kapatma önerisi teklife eklenmelidir.</w:t>
      </w:r>
    </w:p>
    <w:p w:rsidR="00E52CB0" w:rsidRPr="005A6F7A" w:rsidRDefault="00673AF8"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 xml:space="preserve">ç) </w:t>
      </w:r>
      <w:r w:rsidR="00E52CB0" w:rsidRPr="005A6F7A">
        <w:rPr>
          <w:rFonts w:ascii="Times New Roman" w:eastAsia="Times New Roman" w:hAnsi="Times New Roman" w:cs="Times New Roman"/>
          <w:bdr w:val="none" w:sz="0" w:space="0" w:color="auto" w:frame="1"/>
        </w:rPr>
        <w:t>Dersi alıp başarısız olan öğrencilerin durumu (öğrenci bu dersin yerine başka bir ders mi alacak yoksa üzerinden mi silinecek) açıklanmalıdır. </w:t>
      </w:r>
    </w:p>
    <w:p w:rsidR="00075A0E" w:rsidRPr="005A6F7A"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5B3606" w:rsidRPr="005A6F7A" w:rsidRDefault="00853F5A"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Mevcut</w:t>
      </w:r>
      <w:r w:rsidR="00E52CB0" w:rsidRPr="005A6F7A">
        <w:rPr>
          <w:rFonts w:ascii="Times New Roman" w:eastAsia="Times New Roman" w:hAnsi="Times New Roman" w:cs="Times New Roman"/>
          <w:b/>
          <w:bCs/>
          <w:bdr w:val="none" w:sz="0" w:space="0" w:color="auto" w:frame="1"/>
        </w:rPr>
        <w:t xml:space="preserve"> derslerde değişiklik yapma</w:t>
      </w:r>
    </w:p>
    <w:p w:rsidR="00A75262"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853F5A">
        <w:rPr>
          <w:rFonts w:ascii="Times New Roman" w:eastAsia="Times New Roman" w:hAnsi="Times New Roman" w:cs="Times New Roman"/>
          <w:b/>
          <w:bCs/>
          <w:bdr w:val="none" w:sz="0" w:space="0" w:color="auto" w:frame="1"/>
        </w:rPr>
        <w:t>16</w:t>
      </w:r>
      <w:r w:rsidR="00A75262"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Uygulanmakta olan bir öğretim programında mevcut bir dersin y</w:t>
      </w:r>
      <w:r w:rsidR="005B3606" w:rsidRPr="005A6F7A">
        <w:rPr>
          <w:rFonts w:ascii="Times New Roman" w:eastAsia="Times New Roman" w:hAnsi="Times New Roman" w:cs="Times New Roman"/>
          <w:bdr w:val="none" w:sz="0" w:space="0" w:color="auto" w:frame="1"/>
        </w:rPr>
        <w:t>arıyılı/</w:t>
      </w:r>
      <w:r w:rsidRPr="005A6F7A">
        <w:rPr>
          <w:rFonts w:ascii="Times New Roman" w:eastAsia="Times New Roman" w:hAnsi="Times New Roman" w:cs="Times New Roman"/>
          <w:bdr w:val="none" w:sz="0" w:space="0" w:color="auto" w:frame="1"/>
        </w:rPr>
        <w:t>yılı, adı ve teorik-</w:t>
      </w:r>
      <w:r w:rsidR="005B3606" w:rsidRPr="005A6F7A">
        <w:rPr>
          <w:rFonts w:ascii="Times New Roman" w:eastAsia="Times New Roman" w:hAnsi="Times New Roman" w:cs="Times New Roman"/>
          <w:bdr w:val="none" w:sz="0" w:space="0" w:color="auto" w:frame="1"/>
        </w:rPr>
        <w:t>uygulama</w:t>
      </w:r>
      <w:r w:rsidRPr="005A6F7A">
        <w:rPr>
          <w:rFonts w:ascii="Times New Roman" w:eastAsia="Times New Roman" w:hAnsi="Times New Roman" w:cs="Times New Roman"/>
          <w:bdr w:val="none" w:sz="0" w:space="0" w:color="auto" w:frame="1"/>
        </w:rPr>
        <w:t xml:space="preserve"> saatleri ile </w:t>
      </w:r>
      <w:r w:rsidR="00853F5A">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kredisinde değişiklik yapılması (içerik değişikliği hariç) durumunda, kodunun da mutlaka değiştirilmesi ve zorunlu/seçmeli olması belirtilmelidir.</w:t>
      </w:r>
    </w:p>
    <w:p w:rsidR="00E52CB0" w:rsidRDefault="00E52CB0"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Önerilen değişikliğin uygulanmakta olan programın yarı</w:t>
      </w:r>
      <w:r w:rsidR="005B3606" w:rsidRPr="005A6F7A">
        <w:rPr>
          <w:rFonts w:ascii="Times New Roman" w:eastAsia="Times New Roman" w:hAnsi="Times New Roman" w:cs="Times New Roman"/>
          <w:bdr w:val="none" w:sz="0" w:space="0" w:color="auto" w:frame="1"/>
        </w:rPr>
        <w:t>yıl/</w:t>
      </w:r>
      <w:r w:rsidRPr="005A6F7A">
        <w:rPr>
          <w:rFonts w:ascii="Times New Roman" w:eastAsia="Times New Roman" w:hAnsi="Times New Roman" w:cs="Times New Roman"/>
          <w:bdr w:val="none" w:sz="0" w:space="0" w:color="auto" w:frame="1"/>
        </w:rPr>
        <w:t xml:space="preserve">yıl toplam </w:t>
      </w:r>
      <w:r w:rsidR="00853F5A">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 xml:space="preserve">kredisi ile mezuniyet </w:t>
      </w:r>
      <w:r w:rsidR="00853F5A">
        <w:rPr>
          <w:rFonts w:ascii="Times New Roman" w:eastAsia="Times New Roman" w:hAnsi="Times New Roman" w:cs="Times New Roman"/>
          <w:bdr w:val="none" w:sz="0" w:space="0" w:color="auto" w:frame="1"/>
        </w:rPr>
        <w:t xml:space="preserve">AKTS </w:t>
      </w:r>
      <w:r w:rsidRPr="005A6F7A">
        <w:rPr>
          <w:rFonts w:ascii="Times New Roman" w:eastAsia="Times New Roman" w:hAnsi="Times New Roman" w:cs="Times New Roman"/>
          <w:bdr w:val="none" w:sz="0" w:space="0" w:color="auto" w:frame="1"/>
        </w:rPr>
        <w:t>kredisine etkisi açıklanmalıdır. </w:t>
      </w:r>
    </w:p>
    <w:p w:rsidR="00853F5A" w:rsidRPr="005A6F7A" w:rsidRDefault="00853F5A"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3) </w:t>
      </w:r>
      <w:r w:rsidR="00946A75">
        <w:rPr>
          <w:rFonts w:ascii="Times New Roman" w:eastAsia="Times New Roman" w:hAnsi="Times New Roman" w:cs="Times New Roman"/>
          <w:bdr w:val="none" w:sz="0" w:space="0" w:color="auto" w:frame="1"/>
        </w:rPr>
        <w:t>Ders Değişikliği teklifinde</w:t>
      </w:r>
      <w:r>
        <w:rPr>
          <w:rFonts w:ascii="Times New Roman" w:eastAsia="Times New Roman" w:hAnsi="Times New Roman" w:cs="Times New Roman"/>
          <w:bdr w:val="none" w:sz="0" w:space="0" w:color="auto" w:frame="1"/>
        </w:rPr>
        <w:t xml:space="preserve"> dersin eski ve yeni durumu belirtilmelid</w:t>
      </w:r>
      <w:r w:rsidR="00946A75">
        <w:rPr>
          <w:rFonts w:ascii="Times New Roman" w:eastAsia="Times New Roman" w:hAnsi="Times New Roman" w:cs="Times New Roman"/>
          <w:bdr w:val="none" w:sz="0" w:space="0" w:color="auto" w:frame="1"/>
        </w:rPr>
        <w:t>i</w:t>
      </w:r>
      <w:r>
        <w:rPr>
          <w:rFonts w:ascii="Times New Roman" w:eastAsia="Times New Roman" w:hAnsi="Times New Roman" w:cs="Times New Roman"/>
          <w:bdr w:val="none" w:sz="0" w:space="0" w:color="auto" w:frame="1"/>
        </w:rPr>
        <w:t>r.</w:t>
      </w:r>
    </w:p>
    <w:p w:rsidR="00A75262" w:rsidRPr="005A6F7A" w:rsidRDefault="00A75262" w:rsidP="00A75262">
      <w:pPr>
        <w:shd w:val="clear" w:color="auto" w:fill="FFFFFF"/>
        <w:spacing w:after="0" w:line="360" w:lineRule="auto"/>
        <w:ind w:firstLine="709"/>
        <w:jc w:val="both"/>
        <w:textAlignment w:val="baseline"/>
        <w:rPr>
          <w:rFonts w:ascii="Times New Roman" w:eastAsia="Times New Roman" w:hAnsi="Times New Roman" w:cs="Times New Roman"/>
          <w:b/>
          <w:bCs/>
          <w:bdr w:val="none" w:sz="0" w:space="0" w:color="auto" w:frame="1"/>
        </w:rPr>
      </w:pPr>
    </w:p>
    <w:p w:rsidR="00882E5D" w:rsidRDefault="00882E5D"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p>
    <w:p w:rsidR="005B3606"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Kod verme</w:t>
      </w:r>
    </w:p>
    <w:p w:rsidR="005B3606"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946A75">
        <w:rPr>
          <w:rFonts w:ascii="Times New Roman" w:eastAsia="Times New Roman" w:hAnsi="Times New Roman" w:cs="Times New Roman"/>
          <w:b/>
          <w:bCs/>
          <w:bdr w:val="none" w:sz="0" w:space="0" w:color="auto" w:frame="1"/>
        </w:rPr>
        <w:t>17</w:t>
      </w:r>
      <w:r w:rsidR="00A75262"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Yeni ders açılması veya ders değişikliklerinde ilgili dersin kodu altı karakterli olarak verilmelidir.</w:t>
      </w:r>
    </w:p>
    <w:p w:rsidR="005B3606"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İlk üç karakter bölümü/programı temsil eden harfler olmalıdır (örnek: İLH--- İlahiyat Bölümü).</w:t>
      </w:r>
    </w:p>
    <w:p w:rsidR="0032212D"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3</w:t>
      </w:r>
      <w:r w:rsidRPr="005A6F7A">
        <w:rPr>
          <w:rFonts w:ascii="Times New Roman" w:eastAsia="Times New Roman" w:hAnsi="Times New Roman" w:cs="Times New Roman"/>
          <w:bdr w:val="none" w:sz="0" w:space="0" w:color="auto" w:frame="1"/>
        </w:rPr>
        <w:t>) Son üç karakter ise rakamlarla belirlenmelidir (ilk rakam yılı, ikinci rakam isteğe bağlı, üçüncü rakamların tek sayılı olanları güz, çift sayılı olanların bahar yarıyıl</w:t>
      </w:r>
      <w:r w:rsidR="005B3606" w:rsidRPr="005A6F7A">
        <w:rPr>
          <w:rFonts w:ascii="Times New Roman" w:eastAsia="Times New Roman" w:hAnsi="Times New Roman" w:cs="Times New Roman"/>
          <w:bdr w:val="none" w:sz="0" w:space="0" w:color="auto" w:frame="1"/>
        </w:rPr>
        <w:t>l</w:t>
      </w:r>
      <w:r w:rsidRPr="005A6F7A">
        <w:rPr>
          <w:rFonts w:ascii="Times New Roman" w:eastAsia="Times New Roman" w:hAnsi="Times New Roman" w:cs="Times New Roman"/>
          <w:bdr w:val="none" w:sz="0" w:space="0" w:color="auto" w:frame="1"/>
        </w:rPr>
        <w:t>arını göstermesi, örnek: İLH 216, ikinci yıl bahar yarıyılı dersi).</w:t>
      </w:r>
    </w:p>
    <w:p w:rsidR="00075A0E" w:rsidRPr="005A6F7A" w:rsidRDefault="00075A0E" w:rsidP="00C957E9">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rPr>
      </w:pPr>
    </w:p>
    <w:p w:rsidR="005B3606"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
          <w:bCs/>
          <w:bdr w:val="none" w:sz="0" w:space="0" w:color="auto" w:frame="1"/>
        </w:rPr>
      </w:pPr>
      <w:r w:rsidRPr="005A6F7A">
        <w:rPr>
          <w:rFonts w:ascii="Times New Roman" w:eastAsia="Times New Roman" w:hAnsi="Times New Roman" w:cs="Times New Roman"/>
          <w:b/>
          <w:bCs/>
          <w:bdr w:val="none" w:sz="0" w:space="0" w:color="auto" w:frame="1"/>
        </w:rPr>
        <w:t>Öneri takvimi</w:t>
      </w:r>
    </w:p>
    <w:p w:rsidR="005B3606" w:rsidRPr="005A6F7A" w:rsidRDefault="00E52CB0" w:rsidP="002B38B6">
      <w:pPr>
        <w:shd w:val="clear" w:color="auto" w:fill="FFFFFF"/>
        <w:spacing w:after="0" w:line="360" w:lineRule="auto"/>
        <w:ind w:firstLine="708"/>
        <w:jc w:val="both"/>
        <w:textAlignment w:val="baseline"/>
        <w:rPr>
          <w:rFonts w:ascii="Times New Roman" w:eastAsia="Times New Roman" w:hAnsi="Times New Roman" w:cs="Times New Roman"/>
          <w:bdr w:val="none" w:sz="0" w:space="0" w:color="auto" w:frame="1"/>
        </w:rPr>
      </w:pPr>
      <w:r w:rsidRPr="005A6F7A">
        <w:rPr>
          <w:rFonts w:ascii="Times New Roman" w:eastAsia="Times New Roman" w:hAnsi="Times New Roman" w:cs="Times New Roman"/>
          <w:b/>
          <w:bCs/>
          <w:bdr w:val="none" w:sz="0" w:space="0" w:color="auto" w:frame="1"/>
        </w:rPr>
        <w:t>M</w:t>
      </w:r>
      <w:r w:rsidR="005A6F7A">
        <w:rPr>
          <w:rFonts w:ascii="Times New Roman" w:eastAsia="Times New Roman" w:hAnsi="Times New Roman" w:cs="Times New Roman"/>
          <w:b/>
          <w:bCs/>
          <w:bdr w:val="none" w:sz="0" w:space="0" w:color="auto" w:frame="1"/>
        </w:rPr>
        <w:t xml:space="preserve">adde </w:t>
      </w:r>
      <w:r w:rsidR="00294839">
        <w:rPr>
          <w:rFonts w:ascii="Times New Roman" w:eastAsia="Times New Roman" w:hAnsi="Times New Roman" w:cs="Times New Roman"/>
          <w:b/>
          <w:bCs/>
          <w:bdr w:val="none" w:sz="0" w:space="0" w:color="auto" w:frame="1"/>
        </w:rPr>
        <w:t>18</w:t>
      </w:r>
      <w:r w:rsidR="00A75262" w:rsidRPr="005A6F7A">
        <w:rPr>
          <w:rFonts w:ascii="Times New Roman" w:eastAsia="Times New Roman" w:hAnsi="Times New Roman" w:cs="Times New Roman"/>
          <w:b/>
          <w:bCs/>
          <w:bdr w:val="none" w:sz="0" w:space="0" w:color="auto" w:frame="1"/>
        </w:rPr>
        <w:t xml:space="preserve">- </w:t>
      </w: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1</w:t>
      </w:r>
      <w:r w:rsidRPr="005A6F7A">
        <w:rPr>
          <w:rFonts w:ascii="Times New Roman" w:eastAsia="Times New Roman" w:hAnsi="Times New Roman" w:cs="Times New Roman"/>
          <w:bdr w:val="none" w:sz="0" w:space="0" w:color="auto" w:frame="1"/>
        </w:rPr>
        <w:t>) Ders</w:t>
      </w:r>
      <w:r w:rsidR="00A75262" w:rsidRPr="005A6F7A">
        <w:rPr>
          <w:rFonts w:ascii="Times New Roman" w:eastAsia="Times New Roman" w:hAnsi="Times New Roman" w:cs="Times New Roman"/>
          <w:bdr w:val="none" w:sz="0" w:space="0" w:color="auto" w:frame="1"/>
        </w:rPr>
        <w:t>lere</w:t>
      </w:r>
      <w:r w:rsidRPr="005A6F7A">
        <w:rPr>
          <w:rFonts w:ascii="Times New Roman" w:eastAsia="Times New Roman" w:hAnsi="Times New Roman" w:cs="Times New Roman"/>
          <w:bdr w:val="none" w:sz="0" w:space="0" w:color="auto" w:frame="1"/>
        </w:rPr>
        <w:t xml:space="preserve"> ve programlara ilişkin öneriler dönemlik/yıllık olarak düşünülür ve bir sonraki akademik yılda geçerli olacak </w:t>
      </w:r>
      <w:r w:rsidR="003E5D1E">
        <w:rPr>
          <w:rFonts w:ascii="Times New Roman" w:eastAsia="Times New Roman" w:hAnsi="Times New Roman" w:cs="Times New Roman"/>
          <w:bdr w:val="none" w:sz="0" w:space="0" w:color="auto" w:frame="1"/>
        </w:rPr>
        <w:t>şekilde</w:t>
      </w:r>
      <w:r w:rsidRPr="005A6F7A">
        <w:rPr>
          <w:rFonts w:ascii="Times New Roman" w:eastAsia="Times New Roman" w:hAnsi="Times New Roman" w:cs="Times New Roman"/>
          <w:bdr w:val="none" w:sz="0" w:space="0" w:color="auto" w:frame="1"/>
        </w:rPr>
        <w:t xml:space="preserve"> en geç Mart ayına kadar yapılır.</w:t>
      </w:r>
    </w:p>
    <w:p w:rsidR="00E52CB0" w:rsidRPr="005A6F7A" w:rsidRDefault="00E52CB0" w:rsidP="005A6F7A">
      <w:pPr>
        <w:shd w:val="clear" w:color="auto" w:fill="FFFFFF"/>
        <w:spacing w:after="0" w:line="360" w:lineRule="auto"/>
        <w:jc w:val="both"/>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w:t>
      </w:r>
      <w:r w:rsidRPr="005A6F7A">
        <w:rPr>
          <w:rFonts w:ascii="Times New Roman" w:eastAsia="Times New Roman" w:hAnsi="Times New Roman" w:cs="Times New Roman"/>
          <w:bCs/>
          <w:bdr w:val="none" w:sz="0" w:space="0" w:color="auto" w:frame="1"/>
        </w:rPr>
        <w:t>2</w:t>
      </w:r>
      <w:r w:rsidRPr="005A6F7A">
        <w:rPr>
          <w:rFonts w:ascii="Times New Roman" w:eastAsia="Times New Roman" w:hAnsi="Times New Roman" w:cs="Times New Roman"/>
          <w:bdr w:val="none" w:sz="0" w:space="0" w:color="auto" w:frame="1"/>
        </w:rPr>
        <w:t>) Zamanında yapılmayan öneriler değerlendirmeye alınmaz.  </w:t>
      </w:r>
    </w:p>
    <w:p w:rsidR="00E52CB0" w:rsidRPr="005A6F7A" w:rsidRDefault="00E52CB0" w:rsidP="00C957E9">
      <w:pPr>
        <w:shd w:val="clear" w:color="auto" w:fill="FFFFFF"/>
        <w:spacing w:after="0" w:line="360" w:lineRule="auto"/>
        <w:textAlignment w:val="baseline"/>
        <w:rPr>
          <w:rFonts w:ascii="Times New Roman" w:eastAsia="Times New Roman" w:hAnsi="Times New Roman" w:cs="Times New Roman"/>
        </w:rPr>
      </w:pPr>
      <w:r w:rsidRPr="005A6F7A">
        <w:rPr>
          <w:rFonts w:ascii="Times New Roman" w:eastAsia="Times New Roman" w:hAnsi="Times New Roman" w:cs="Times New Roman"/>
          <w:bdr w:val="none" w:sz="0" w:space="0" w:color="auto" w:frame="1"/>
        </w:rPr>
        <w:t> </w:t>
      </w:r>
    </w:p>
    <w:p w:rsidR="00A75262" w:rsidRPr="005A6F7A" w:rsidRDefault="00E52CB0" w:rsidP="00A75262">
      <w:pPr>
        <w:spacing w:line="360" w:lineRule="auto"/>
        <w:jc w:val="center"/>
        <w:rPr>
          <w:rFonts w:ascii="Times New Roman" w:eastAsia="Times New Roman" w:hAnsi="Times New Roman" w:cs="Times New Roman"/>
          <w:b/>
        </w:rPr>
      </w:pPr>
      <w:r w:rsidRPr="005A6F7A">
        <w:rPr>
          <w:rFonts w:ascii="Times New Roman" w:eastAsia="Times New Roman" w:hAnsi="Times New Roman" w:cs="Times New Roman"/>
          <w:b/>
          <w:bCs/>
          <w:bdr w:val="none" w:sz="0" w:space="0" w:color="auto" w:frame="1"/>
        </w:rPr>
        <w:t>DÖRDÜNCÜ BÖLÜM</w:t>
      </w:r>
      <w:r w:rsidRPr="005A6F7A">
        <w:rPr>
          <w:rFonts w:ascii="Times New Roman" w:eastAsia="Times New Roman" w:hAnsi="Times New Roman" w:cs="Times New Roman"/>
        </w:rPr>
        <w:br/>
      </w:r>
      <w:r w:rsidR="00A75262" w:rsidRPr="005A6F7A">
        <w:rPr>
          <w:rFonts w:ascii="Times New Roman" w:eastAsia="Times New Roman" w:hAnsi="Times New Roman" w:cs="Times New Roman"/>
          <w:b/>
        </w:rPr>
        <w:t>Yürürlük ve Yürütme</w:t>
      </w:r>
    </w:p>
    <w:p w:rsidR="00A75262" w:rsidRPr="005A6F7A" w:rsidRDefault="00A75262" w:rsidP="002B38B6">
      <w:pPr>
        <w:widowControl w:val="0"/>
        <w:autoSpaceDE w:val="0"/>
        <w:autoSpaceDN w:val="0"/>
        <w:adjustRightInd w:val="0"/>
        <w:spacing w:after="0" w:line="360" w:lineRule="auto"/>
        <w:ind w:firstLine="708"/>
        <w:jc w:val="both"/>
        <w:rPr>
          <w:rFonts w:ascii="Times New Roman" w:eastAsia="Times New Roman" w:hAnsi="Times New Roman" w:cs="Times New Roman"/>
          <w:b/>
        </w:rPr>
      </w:pPr>
      <w:r w:rsidRPr="005A6F7A">
        <w:rPr>
          <w:rFonts w:ascii="Times New Roman" w:eastAsia="Times New Roman" w:hAnsi="Times New Roman" w:cs="Times New Roman"/>
          <w:b/>
        </w:rPr>
        <w:t>Yürürlük</w:t>
      </w:r>
    </w:p>
    <w:p w:rsidR="00A75262" w:rsidRDefault="00A75262" w:rsidP="002B38B6">
      <w:pPr>
        <w:widowControl w:val="0"/>
        <w:autoSpaceDE w:val="0"/>
        <w:autoSpaceDN w:val="0"/>
        <w:adjustRightInd w:val="0"/>
        <w:spacing w:after="0" w:line="360" w:lineRule="auto"/>
        <w:ind w:firstLine="708"/>
        <w:jc w:val="both"/>
        <w:rPr>
          <w:rFonts w:ascii="Times New Roman" w:eastAsia="Times New Roman" w:hAnsi="Times New Roman" w:cs="Times New Roman"/>
        </w:rPr>
      </w:pPr>
      <w:r w:rsidRPr="005A6F7A">
        <w:rPr>
          <w:rFonts w:ascii="Times New Roman" w:eastAsia="Times New Roman" w:hAnsi="Times New Roman" w:cs="Times New Roman"/>
          <w:b/>
        </w:rPr>
        <w:t>M</w:t>
      </w:r>
      <w:r w:rsidR="005A6F7A">
        <w:rPr>
          <w:rFonts w:ascii="Times New Roman" w:eastAsia="Times New Roman" w:hAnsi="Times New Roman" w:cs="Times New Roman"/>
          <w:b/>
        </w:rPr>
        <w:t xml:space="preserve">adde </w:t>
      </w:r>
      <w:r w:rsidR="00294839">
        <w:rPr>
          <w:rFonts w:ascii="Times New Roman" w:eastAsia="Times New Roman" w:hAnsi="Times New Roman" w:cs="Times New Roman"/>
          <w:b/>
        </w:rPr>
        <w:t>19</w:t>
      </w:r>
      <w:r w:rsidRPr="005A6F7A">
        <w:rPr>
          <w:rFonts w:ascii="Times New Roman" w:eastAsia="Times New Roman" w:hAnsi="Times New Roman" w:cs="Times New Roman"/>
          <w:b/>
        </w:rPr>
        <w:t xml:space="preserve">- </w:t>
      </w:r>
      <w:r w:rsidRPr="005A6F7A">
        <w:rPr>
          <w:rFonts w:ascii="Times New Roman" w:eastAsia="Times New Roman" w:hAnsi="Times New Roman" w:cs="Times New Roman"/>
        </w:rPr>
        <w:t xml:space="preserve">Bu Yönerge </w:t>
      </w:r>
      <w:r w:rsidR="003E5D1E">
        <w:rPr>
          <w:rFonts w:ascii="Times New Roman" w:eastAsia="Times New Roman" w:hAnsi="Times New Roman" w:cs="Times New Roman"/>
        </w:rPr>
        <w:t xml:space="preserve">Siirt </w:t>
      </w:r>
      <w:r w:rsidRPr="005A6F7A">
        <w:rPr>
          <w:rFonts w:ascii="Times New Roman" w:eastAsia="Times New Roman" w:hAnsi="Times New Roman" w:cs="Times New Roman"/>
        </w:rPr>
        <w:t>Üniversitesi Senatosunun kararı ve Rektörün onayı ile yürürlüğe girer.</w:t>
      </w:r>
    </w:p>
    <w:p w:rsidR="00A75262" w:rsidRDefault="002B38B6" w:rsidP="002B38B6">
      <w:pPr>
        <w:widowControl w:val="0"/>
        <w:autoSpaceDE w:val="0"/>
        <w:autoSpaceDN w:val="0"/>
        <w:adjustRightInd w:val="0"/>
        <w:spacing w:after="0" w:line="360" w:lineRule="auto"/>
        <w:ind w:firstLine="708"/>
        <w:jc w:val="both"/>
        <w:rPr>
          <w:rFonts w:ascii="Times New Roman" w:eastAsia="Times New Roman" w:hAnsi="Times New Roman" w:cs="Times New Roman"/>
          <w:b/>
        </w:rPr>
      </w:pPr>
      <w:r w:rsidRPr="005A6F7A">
        <w:rPr>
          <w:rFonts w:ascii="Times New Roman" w:eastAsia="Times New Roman" w:hAnsi="Times New Roman" w:cs="Times New Roman"/>
          <w:b/>
        </w:rPr>
        <w:t>Yürü</w:t>
      </w:r>
      <w:r>
        <w:rPr>
          <w:rFonts w:ascii="Times New Roman" w:eastAsia="Times New Roman" w:hAnsi="Times New Roman" w:cs="Times New Roman"/>
          <w:b/>
        </w:rPr>
        <w:t xml:space="preserve">tme </w:t>
      </w:r>
      <w:r>
        <w:rPr>
          <w:rFonts w:ascii="Times New Roman" w:eastAsia="Times New Roman" w:hAnsi="Times New Roman" w:cs="Times New Roman"/>
          <w:b/>
        </w:rPr>
        <w:tab/>
      </w:r>
    </w:p>
    <w:p w:rsidR="00A75262" w:rsidRPr="002B38B6" w:rsidRDefault="00A75262" w:rsidP="002B38B6">
      <w:pPr>
        <w:widowControl w:val="0"/>
        <w:autoSpaceDE w:val="0"/>
        <w:autoSpaceDN w:val="0"/>
        <w:adjustRightInd w:val="0"/>
        <w:spacing w:after="0" w:line="360" w:lineRule="auto"/>
        <w:ind w:firstLine="708"/>
        <w:jc w:val="both"/>
        <w:rPr>
          <w:rFonts w:ascii="Times New Roman" w:eastAsia="Times New Roman" w:hAnsi="Times New Roman" w:cs="Times New Roman"/>
          <w:b/>
        </w:rPr>
      </w:pPr>
      <w:r w:rsidRPr="005A6F7A">
        <w:rPr>
          <w:rFonts w:ascii="Times New Roman" w:eastAsia="Times New Roman" w:hAnsi="Times New Roman" w:cs="Times New Roman"/>
          <w:b/>
        </w:rPr>
        <w:t>M</w:t>
      </w:r>
      <w:r w:rsidR="005A6F7A">
        <w:rPr>
          <w:rFonts w:ascii="Times New Roman" w:eastAsia="Times New Roman" w:hAnsi="Times New Roman" w:cs="Times New Roman"/>
          <w:b/>
        </w:rPr>
        <w:t xml:space="preserve">adde </w:t>
      </w:r>
      <w:r w:rsidR="00294839">
        <w:rPr>
          <w:rFonts w:ascii="Times New Roman" w:eastAsia="Times New Roman" w:hAnsi="Times New Roman" w:cs="Times New Roman"/>
          <w:b/>
        </w:rPr>
        <w:t>20</w:t>
      </w:r>
      <w:r w:rsidRPr="005A6F7A">
        <w:rPr>
          <w:rFonts w:ascii="Times New Roman" w:eastAsia="Times New Roman" w:hAnsi="Times New Roman" w:cs="Times New Roman"/>
          <w:b/>
        </w:rPr>
        <w:t xml:space="preserve">- </w:t>
      </w:r>
      <w:r w:rsidRPr="002B38B6">
        <w:rPr>
          <w:rFonts w:ascii="Times New Roman" w:eastAsia="Times New Roman" w:hAnsi="Times New Roman" w:cs="Times New Roman"/>
        </w:rPr>
        <w:t xml:space="preserve">Bu yönerge hükümleri </w:t>
      </w:r>
      <w:r w:rsidR="003E5D1E">
        <w:rPr>
          <w:rFonts w:ascii="Times New Roman" w:eastAsia="Times New Roman" w:hAnsi="Times New Roman" w:cs="Times New Roman"/>
        </w:rPr>
        <w:t>Siirt</w:t>
      </w:r>
      <w:r w:rsidRPr="002B38B6">
        <w:rPr>
          <w:rFonts w:ascii="Times New Roman" w:eastAsia="Times New Roman" w:hAnsi="Times New Roman" w:cs="Times New Roman"/>
        </w:rPr>
        <w:t xml:space="preserve"> Üniversitesi Rektörü tarafından yürütülür</w:t>
      </w:r>
      <w:r w:rsidRPr="002B38B6">
        <w:rPr>
          <w:rFonts w:ascii="Times New Roman" w:eastAsia="Times New Roman" w:hAnsi="Times New Roman" w:cs="Times New Roman"/>
          <w:b/>
        </w:rPr>
        <w:t>.</w:t>
      </w:r>
    </w:p>
    <w:p w:rsidR="00E52CB0" w:rsidRPr="005A6F7A" w:rsidRDefault="00E52CB0" w:rsidP="00C957E9">
      <w:pPr>
        <w:shd w:val="clear" w:color="auto" w:fill="FFFFFF"/>
        <w:spacing w:after="0" w:line="360" w:lineRule="auto"/>
        <w:textAlignment w:val="baseline"/>
        <w:rPr>
          <w:rFonts w:ascii="Times New Roman" w:eastAsia="Times New Roman" w:hAnsi="Times New Roman" w:cs="Times New Roman"/>
        </w:rPr>
      </w:pPr>
      <w:r w:rsidRPr="005A6F7A">
        <w:rPr>
          <w:rFonts w:ascii="Times New Roman" w:eastAsia="Times New Roman" w:hAnsi="Times New Roman" w:cs="Times New Roman"/>
        </w:rPr>
        <w:t> </w:t>
      </w:r>
    </w:p>
    <w:p w:rsidR="00A572A9" w:rsidRDefault="00A572A9" w:rsidP="00C957E9">
      <w:pPr>
        <w:spacing w:after="0" w:line="360" w:lineRule="auto"/>
        <w:rPr>
          <w:rFonts w:ascii="Times New Roman" w:hAnsi="Times New Roman" w:cs="Times New Roman"/>
        </w:rPr>
      </w:pPr>
    </w:p>
    <w:p w:rsidR="005A6F7A" w:rsidRPr="005A6F7A" w:rsidRDefault="005A6F7A" w:rsidP="00C957E9">
      <w:pPr>
        <w:spacing w:after="0" w:line="360" w:lineRule="auto"/>
        <w:rPr>
          <w:rFonts w:ascii="Times New Roman" w:hAnsi="Times New Roman" w:cs="Times New Roman"/>
        </w:rPr>
      </w:pPr>
    </w:p>
    <w:sectPr w:rsidR="005A6F7A" w:rsidRPr="005A6F7A" w:rsidSect="005A6F7A">
      <w:pgSz w:w="11906" w:h="16838"/>
      <w:pgMar w:top="1417" w:right="1417" w:bottom="1417" w:left="1417" w:header="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EE7"/>
    <w:multiLevelType w:val="hybridMultilevel"/>
    <w:tmpl w:val="7AF0AE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3E4CC3"/>
    <w:multiLevelType w:val="hybridMultilevel"/>
    <w:tmpl w:val="1FBE2D6E"/>
    <w:lvl w:ilvl="0" w:tplc="F5FECB2E">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633C3D67"/>
    <w:multiLevelType w:val="hybridMultilevel"/>
    <w:tmpl w:val="EF82F824"/>
    <w:lvl w:ilvl="0" w:tplc="F5FECB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B0"/>
    <w:rsid w:val="000009FB"/>
    <w:rsid w:val="00003431"/>
    <w:rsid w:val="00003E0C"/>
    <w:rsid w:val="00004046"/>
    <w:rsid w:val="000046A3"/>
    <w:rsid w:val="00006357"/>
    <w:rsid w:val="0000696A"/>
    <w:rsid w:val="00006A0B"/>
    <w:rsid w:val="00010DED"/>
    <w:rsid w:val="00011367"/>
    <w:rsid w:val="00012BD2"/>
    <w:rsid w:val="000132B4"/>
    <w:rsid w:val="00013846"/>
    <w:rsid w:val="00013A1F"/>
    <w:rsid w:val="00014E36"/>
    <w:rsid w:val="00016022"/>
    <w:rsid w:val="0001628A"/>
    <w:rsid w:val="000177AB"/>
    <w:rsid w:val="00022020"/>
    <w:rsid w:val="0002477E"/>
    <w:rsid w:val="00024D6F"/>
    <w:rsid w:val="00025164"/>
    <w:rsid w:val="00026485"/>
    <w:rsid w:val="00032156"/>
    <w:rsid w:val="00032515"/>
    <w:rsid w:val="000418E4"/>
    <w:rsid w:val="00043EC8"/>
    <w:rsid w:val="00044934"/>
    <w:rsid w:val="00045A15"/>
    <w:rsid w:val="00046848"/>
    <w:rsid w:val="000478F4"/>
    <w:rsid w:val="00050A9F"/>
    <w:rsid w:val="00050DC8"/>
    <w:rsid w:val="00051036"/>
    <w:rsid w:val="00051710"/>
    <w:rsid w:val="00051744"/>
    <w:rsid w:val="000518F9"/>
    <w:rsid w:val="00053F4F"/>
    <w:rsid w:val="00055797"/>
    <w:rsid w:val="00057318"/>
    <w:rsid w:val="000578AF"/>
    <w:rsid w:val="0006395A"/>
    <w:rsid w:val="000660AE"/>
    <w:rsid w:val="000668B2"/>
    <w:rsid w:val="00066AA2"/>
    <w:rsid w:val="00066DA4"/>
    <w:rsid w:val="00067839"/>
    <w:rsid w:val="00071D72"/>
    <w:rsid w:val="000735F6"/>
    <w:rsid w:val="00073B15"/>
    <w:rsid w:val="00074865"/>
    <w:rsid w:val="00075135"/>
    <w:rsid w:val="00075565"/>
    <w:rsid w:val="00075A0E"/>
    <w:rsid w:val="00075AC1"/>
    <w:rsid w:val="00076465"/>
    <w:rsid w:val="00076AE7"/>
    <w:rsid w:val="0007717E"/>
    <w:rsid w:val="00081835"/>
    <w:rsid w:val="00083DBE"/>
    <w:rsid w:val="00085F7F"/>
    <w:rsid w:val="000862F9"/>
    <w:rsid w:val="00090851"/>
    <w:rsid w:val="00091F6E"/>
    <w:rsid w:val="00092224"/>
    <w:rsid w:val="0009232E"/>
    <w:rsid w:val="00094E44"/>
    <w:rsid w:val="00095CE9"/>
    <w:rsid w:val="000A0B63"/>
    <w:rsid w:val="000A139D"/>
    <w:rsid w:val="000A5937"/>
    <w:rsid w:val="000A6217"/>
    <w:rsid w:val="000B0C7D"/>
    <w:rsid w:val="000B1EC4"/>
    <w:rsid w:val="000B2A5E"/>
    <w:rsid w:val="000B4153"/>
    <w:rsid w:val="000B444E"/>
    <w:rsid w:val="000B488B"/>
    <w:rsid w:val="000B50A6"/>
    <w:rsid w:val="000B5954"/>
    <w:rsid w:val="000B799F"/>
    <w:rsid w:val="000C064A"/>
    <w:rsid w:val="000C0F34"/>
    <w:rsid w:val="000C15B7"/>
    <w:rsid w:val="000C25EF"/>
    <w:rsid w:val="000C425C"/>
    <w:rsid w:val="000C55A9"/>
    <w:rsid w:val="000C585F"/>
    <w:rsid w:val="000D168C"/>
    <w:rsid w:val="000D1E71"/>
    <w:rsid w:val="000D66CA"/>
    <w:rsid w:val="000D6D50"/>
    <w:rsid w:val="000D7D94"/>
    <w:rsid w:val="000E0A0D"/>
    <w:rsid w:val="000E10E0"/>
    <w:rsid w:val="000E1683"/>
    <w:rsid w:val="000E57A8"/>
    <w:rsid w:val="000E7E08"/>
    <w:rsid w:val="000F1425"/>
    <w:rsid w:val="000F3859"/>
    <w:rsid w:val="000F6112"/>
    <w:rsid w:val="0010011C"/>
    <w:rsid w:val="001007B9"/>
    <w:rsid w:val="00100B3B"/>
    <w:rsid w:val="001012E0"/>
    <w:rsid w:val="001063BB"/>
    <w:rsid w:val="00106DF5"/>
    <w:rsid w:val="0011076A"/>
    <w:rsid w:val="001139C6"/>
    <w:rsid w:val="00116D42"/>
    <w:rsid w:val="00117E70"/>
    <w:rsid w:val="00117FDD"/>
    <w:rsid w:val="001212B6"/>
    <w:rsid w:val="00123F69"/>
    <w:rsid w:val="0012491F"/>
    <w:rsid w:val="00132B82"/>
    <w:rsid w:val="0013382A"/>
    <w:rsid w:val="0013522D"/>
    <w:rsid w:val="00136D79"/>
    <w:rsid w:val="00137856"/>
    <w:rsid w:val="00137983"/>
    <w:rsid w:val="0014008A"/>
    <w:rsid w:val="0014030B"/>
    <w:rsid w:val="00141EA9"/>
    <w:rsid w:val="00142C40"/>
    <w:rsid w:val="0014315B"/>
    <w:rsid w:val="001455A0"/>
    <w:rsid w:val="00146669"/>
    <w:rsid w:val="0014702A"/>
    <w:rsid w:val="001509D5"/>
    <w:rsid w:val="0015153E"/>
    <w:rsid w:val="00153496"/>
    <w:rsid w:val="00153685"/>
    <w:rsid w:val="00154DBB"/>
    <w:rsid w:val="00155476"/>
    <w:rsid w:val="00156DC1"/>
    <w:rsid w:val="00156FB3"/>
    <w:rsid w:val="00157169"/>
    <w:rsid w:val="001600B0"/>
    <w:rsid w:val="0016026F"/>
    <w:rsid w:val="0016268C"/>
    <w:rsid w:val="001648C8"/>
    <w:rsid w:val="00164E86"/>
    <w:rsid w:val="00164F45"/>
    <w:rsid w:val="0016543A"/>
    <w:rsid w:val="00165C1A"/>
    <w:rsid w:val="00166DEE"/>
    <w:rsid w:val="00167092"/>
    <w:rsid w:val="00167734"/>
    <w:rsid w:val="001677A3"/>
    <w:rsid w:val="00172266"/>
    <w:rsid w:val="00174ABF"/>
    <w:rsid w:val="00175155"/>
    <w:rsid w:val="00175592"/>
    <w:rsid w:val="00175C5F"/>
    <w:rsid w:val="0017658A"/>
    <w:rsid w:val="0017711A"/>
    <w:rsid w:val="00177589"/>
    <w:rsid w:val="001819EC"/>
    <w:rsid w:val="0018363D"/>
    <w:rsid w:val="00184411"/>
    <w:rsid w:val="0018634F"/>
    <w:rsid w:val="001871D9"/>
    <w:rsid w:val="001875FC"/>
    <w:rsid w:val="00191972"/>
    <w:rsid w:val="00192DD0"/>
    <w:rsid w:val="001951D9"/>
    <w:rsid w:val="00196082"/>
    <w:rsid w:val="001A28FA"/>
    <w:rsid w:val="001A32F2"/>
    <w:rsid w:val="001A56D8"/>
    <w:rsid w:val="001A64D7"/>
    <w:rsid w:val="001A7659"/>
    <w:rsid w:val="001B058B"/>
    <w:rsid w:val="001B0CC7"/>
    <w:rsid w:val="001B2654"/>
    <w:rsid w:val="001B2EE3"/>
    <w:rsid w:val="001B33E3"/>
    <w:rsid w:val="001B4C66"/>
    <w:rsid w:val="001B4F92"/>
    <w:rsid w:val="001B5A76"/>
    <w:rsid w:val="001B5EBC"/>
    <w:rsid w:val="001B5F76"/>
    <w:rsid w:val="001B65C5"/>
    <w:rsid w:val="001B6DF5"/>
    <w:rsid w:val="001B7038"/>
    <w:rsid w:val="001B7E2D"/>
    <w:rsid w:val="001C1D14"/>
    <w:rsid w:val="001C2B19"/>
    <w:rsid w:val="001C6432"/>
    <w:rsid w:val="001C6667"/>
    <w:rsid w:val="001C6AE6"/>
    <w:rsid w:val="001C6D91"/>
    <w:rsid w:val="001C74A3"/>
    <w:rsid w:val="001D05EA"/>
    <w:rsid w:val="001D1797"/>
    <w:rsid w:val="001D19E5"/>
    <w:rsid w:val="001D1D4C"/>
    <w:rsid w:val="001D2BFA"/>
    <w:rsid w:val="001D4078"/>
    <w:rsid w:val="001D4F8E"/>
    <w:rsid w:val="001D5B5B"/>
    <w:rsid w:val="001D7C64"/>
    <w:rsid w:val="001E00A9"/>
    <w:rsid w:val="001E2D03"/>
    <w:rsid w:val="001E2EC1"/>
    <w:rsid w:val="001E4395"/>
    <w:rsid w:val="001E5C69"/>
    <w:rsid w:val="001E5C77"/>
    <w:rsid w:val="001E5E7E"/>
    <w:rsid w:val="001E7080"/>
    <w:rsid w:val="001E743A"/>
    <w:rsid w:val="001F0DAF"/>
    <w:rsid w:val="002019CC"/>
    <w:rsid w:val="00201D2A"/>
    <w:rsid w:val="00201DB4"/>
    <w:rsid w:val="00202506"/>
    <w:rsid w:val="00205AB3"/>
    <w:rsid w:val="002072E1"/>
    <w:rsid w:val="00210A89"/>
    <w:rsid w:val="002112CB"/>
    <w:rsid w:val="00211465"/>
    <w:rsid w:val="0021199E"/>
    <w:rsid w:val="00212F77"/>
    <w:rsid w:val="00213AE6"/>
    <w:rsid w:val="00215BAB"/>
    <w:rsid w:val="0021684D"/>
    <w:rsid w:val="00232C6F"/>
    <w:rsid w:val="00232D9C"/>
    <w:rsid w:val="00235353"/>
    <w:rsid w:val="00235978"/>
    <w:rsid w:val="00236812"/>
    <w:rsid w:val="00240195"/>
    <w:rsid w:val="002421B7"/>
    <w:rsid w:val="00242A2B"/>
    <w:rsid w:val="00242F3F"/>
    <w:rsid w:val="002465D3"/>
    <w:rsid w:val="00251EF2"/>
    <w:rsid w:val="002546B1"/>
    <w:rsid w:val="00254F13"/>
    <w:rsid w:val="00255403"/>
    <w:rsid w:val="002571B2"/>
    <w:rsid w:val="0026103D"/>
    <w:rsid w:val="0026309B"/>
    <w:rsid w:val="00263B10"/>
    <w:rsid w:val="00263CC3"/>
    <w:rsid w:val="00264389"/>
    <w:rsid w:val="00264703"/>
    <w:rsid w:val="00265894"/>
    <w:rsid w:val="00265A7B"/>
    <w:rsid w:val="00266A1A"/>
    <w:rsid w:val="002715CE"/>
    <w:rsid w:val="002717ED"/>
    <w:rsid w:val="00275ACC"/>
    <w:rsid w:val="0027674E"/>
    <w:rsid w:val="00276AAB"/>
    <w:rsid w:val="00277126"/>
    <w:rsid w:val="00277F33"/>
    <w:rsid w:val="00280D27"/>
    <w:rsid w:val="002819A0"/>
    <w:rsid w:val="00282924"/>
    <w:rsid w:val="00286646"/>
    <w:rsid w:val="00287C7E"/>
    <w:rsid w:val="00290455"/>
    <w:rsid w:val="00291788"/>
    <w:rsid w:val="00292104"/>
    <w:rsid w:val="002932EA"/>
    <w:rsid w:val="002945D4"/>
    <w:rsid w:val="00294839"/>
    <w:rsid w:val="0029689C"/>
    <w:rsid w:val="0029697F"/>
    <w:rsid w:val="00296C5C"/>
    <w:rsid w:val="0029720D"/>
    <w:rsid w:val="002A1417"/>
    <w:rsid w:val="002A1F20"/>
    <w:rsid w:val="002A37DF"/>
    <w:rsid w:val="002A390F"/>
    <w:rsid w:val="002A3A4B"/>
    <w:rsid w:val="002A6FFF"/>
    <w:rsid w:val="002B11AA"/>
    <w:rsid w:val="002B1F61"/>
    <w:rsid w:val="002B3321"/>
    <w:rsid w:val="002B38B6"/>
    <w:rsid w:val="002B3BB7"/>
    <w:rsid w:val="002D0D7A"/>
    <w:rsid w:val="002D23D5"/>
    <w:rsid w:val="002D338B"/>
    <w:rsid w:val="002D42FD"/>
    <w:rsid w:val="002D434A"/>
    <w:rsid w:val="002D4634"/>
    <w:rsid w:val="002D48FF"/>
    <w:rsid w:val="002D6937"/>
    <w:rsid w:val="002D6EDC"/>
    <w:rsid w:val="002D73FB"/>
    <w:rsid w:val="002D7636"/>
    <w:rsid w:val="002E028F"/>
    <w:rsid w:val="002E22DC"/>
    <w:rsid w:val="002E254A"/>
    <w:rsid w:val="002E4EF9"/>
    <w:rsid w:val="002E5903"/>
    <w:rsid w:val="002E627B"/>
    <w:rsid w:val="002E6FD0"/>
    <w:rsid w:val="002F262C"/>
    <w:rsid w:val="002F2A90"/>
    <w:rsid w:val="002F33E2"/>
    <w:rsid w:val="002F3D83"/>
    <w:rsid w:val="002F465F"/>
    <w:rsid w:val="002F5EE0"/>
    <w:rsid w:val="002F774F"/>
    <w:rsid w:val="00301605"/>
    <w:rsid w:val="00301CB7"/>
    <w:rsid w:val="00305FF1"/>
    <w:rsid w:val="00306628"/>
    <w:rsid w:val="00306A01"/>
    <w:rsid w:val="00306CD3"/>
    <w:rsid w:val="00307A77"/>
    <w:rsid w:val="00307D07"/>
    <w:rsid w:val="003106DF"/>
    <w:rsid w:val="003110F4"/>
    <w:rsid w:val="00312263"/>
    <w:rsid w:val="00312C51"/>
    <w:rsid w:val="00313F17"/>
    <w:rsid w:val="00313FF4"/>
    <w:rsid w:val="003147BD"/>
    <w:rsid w:val="0031524D"/>
    <w:rsid w:val="00315565"/>
    <w:rsid w:val="00315C63"/>
    <w:rsid w:val="00315D98"/>
    <w:rsid w:val="0031663D"/>
    <w:rsid w:val="0032212D"/>
    <w:rsid w:val="00322BE8"/>
    <w:rsid w:val="003264AA"/>
    <w:rsid w:val="0033042E"/>
    <w:rsid w:val="00334B11"/>
    <w:rsid w:val="00340096"/>
    <w:rsid w:val="003420D8"/>
    <w:rsid w:val="00344909"/>
    <w:rsid w:val="00344FD2"/>
    <w:rsid w:val="003472A3"/>
    <w:rsid w:val="00347497"/>
    <w:rsid w:val="00350E6E"/>
    <w:rsid w:val="003520B3"/>
    <w:rsid w:val="00353E67"/>
    <w:rsid w:val="00354339"/>
    <w:rsid w:val="00355AD8"/>
    <w:rsid w:val="0035603A"/>
    <w:rsid w:val="003562EA"/>
    <w:rsid w:val="00357A5D"/>
    <w:rsid w:val="003628BA"/>
    <w:rsid w:val="003640A9"/>
    <w:rsid w:val="003651BD"/>
    <w:rsid w:val="00367B72"/>
    <w:rsid w:val="00370C0D"/>
    <w:rsid w:val="00370FD9"/>
    <w:rsid w:val="00373B0A"/>
    <w:rsid w:val="00374FB5"/>
    <w:rsid w:val="00375BEE"/>
    <w:rsid w:val="00376EA6"/>
    <w:rsid w:val="00377ED7"/>
    <w:rsid w:val="0038082E"/>
    <w:rsid w:val="00382882"/>
    <w:rsid w:val="00382E08"/>
    <w:rsid w:val="0038340F"/>
    <w:rsid w:val="00383426"/>
    <w:rsid w:val="003837A0"/>
    <w:rsid w:val="00383D47"/>
    <w:rsid w:val="00383FF4"/>
    <w:rsid w:val="00386DAD"/>
    <w:rsid w:val="00387CB9"/>
    <w:rsid w:val="00390CDC"/>
    <w:rsid w:val="0039155A"/>
    <w:rsid w:val="003924FC"/>
    <w:rsid w:val="00392CCC"/>
    <w:rsid w:val="0039362C"/>
    <w:rsid w:val="00393A6E"/>
    <w:rsid w:val="00393D8D"/>
    <w:rsid w:val="003A02C8"/>
    <w:rsid w:val="003A1BE9"/>
    <w:rsid w:val="003A3225"/>
    <w:rsid w:val="003A405F"/>
    <w:rsid w:val="003A4AC8"/>
    <w:rsid w:val="003A4ADF"/>
    <w:rsid w:val="003A5DCF"/>
    <w:rsid w:val="003B044B"/>
    <w:rsid w:val="003B134B"/>
    <w:rsid w:val="003B19A0"/>
    <w:rsid w:val="003B20C3"/>
    <w:rsid w:val="003B3507"/>
    <w:rsid w:val="003B78D9"/>
    <w:rsid w:val="003C1008"/>
    <w:rsid w:val="003C1A55"/>
    <w:rsid w:val="003C3BE2"/>
    <w:rsid w:val="003C6083"/>
    <w:rsid w:val="003D1831"/>
    <w:rsid w:val="003D495D"/>
    <w:rsid w:val="003D6089"/>
    <w:rsid w:val="003D6BCA"/>
    <w:rsid w:val="003E0EEA"/>
    <w:rsid w:val="003E0FC0"/>
    <w:rsid w:val="003E19EF"/>
    <w:rsid w:val="003E3921"/>
    <w:rsid w:val="003E5D1E"/>
    <w:rsid w:val="003E6B69"/>
    <w:rsid w:val="003E6DAB"/>
    <w:rsid w:val="003F130E"/>
    <w:rsid w:val="003F1D16"/>
    <w:rsid w:val="003F3891"/>
    <w:rsid w:val="003F413A"/>
    <w:rsid w:val="003F55B4"/>
    <w:rsid w:val="003F5A60"/>
    <w:rsid w:val="003F6F03"/>
    <w:rsid w:val="00400B24"/>
    <w:rsid w:val="00401A20"/>
    <w:rsid w:val="00401A56"/>
    <w:rsid w:val="00403433"/>
    <w:rsid w:val="004035CB"/>
    <w:rsid w:val="0040362B"/>
    <w:rsid w:val="00403B7D"/>
    <w:rsid w:val="00405199"/>
    <w:rsid w:val="0040633C"/>
    <w:rsid w:val="004064ED"/>
    <w:rsid w:val="004065C5"/>
    <w:rsid w:val="00407B1D"/>
    <w:rsid w:val="00413D0D"/>
    <w:rsid w:val="00414185"/>
    <w:rsid w:val="0041473E"/>
    <w:rsid w:val="0041591B"/>
    <w:rsid w:val="004163A1"/>
    <w:rsid w:val="0041761C"/>
    <w:rsid w:val="00417C88"/>
    <w:rsid w:val="00420BE7"/>
    <w:rsid w:val="0042133B"/>
    <w:rsid w:val="00423184"/>
    <w:rsid w:val="00423E66"/>
    <w:rsid w:val="0042409E"/>
    <w:rsid w:val="00424178"/>
    <w:rsid w:val="00424ABB"/>
    <w:rsid w:val="00424B87"/>
    <w:rsid w:val="0042696E"/>
    <w:rsid w:val="00430E78"/>
    <w:rsid w:val="0043290B"/>
    <w:rsid w:val="00432A2C"/>
    <w:rsid w:val="00433A27"/>
    <w:rsid w:val="00434D6B"/>
    <w:rsid w:val="004361F9"/>
    <w:rsid w:val="00436599"/>
    <w:rsid w:val="0043799F"/>
    <w:rsid w:val="00440E7E"/>
    <w:rsid w:val="00441368"/>
    <w:rsid w:val="00443E52"/>
    <w:rsid w:val="00444DE8"/>
    <w:rsid w:val="00445C66"/>
    <w:rsid w:val="00445DD3"/>
    <w:rsid w:val="00446B83"/>
    <w:rsid w:val="00450C45"/>
    <w:rsid w:val="00450DAC"/>
    <w:rsid w:val="004511EA"/>
    <w:rsid w:val="004559EB"/>
    <w:rsid w:val="004564CB"/>
    <w:rsid w:val="00462023"/>
    <w:rsid w:val="004624A2"/>
    <w:rsid w:val="00462E62"/>
    <w:rsid w:val="00463F8D"/>
    <w:rsid w:val="00464CD7"/>
    <w:rsid w:val="00465A17"/>
    <w:rsid w:val="00467E5D"/>
    <w:rsid w:val="004706B5"/>
    <w:rsid w:val="00470851"/>
    <w:rsid w:val="0047301D"/>
    <w:rsid w:val="0047343F"/>
    <w:rsid w:val="00474A32"/>
    <w:rsid w:val="0047624C"/>
    <w:rsid w:val="0047687B"/>
    <w:rsid w:val="004777A0"/>
    <w:rsid w:val="00480756"/>
    <w:rsid w:val="00480E2F"/>
    <w:rsid w:val="00481DAD"/>
    <w:rsid w:val="004838B9"/>
    <w:rsid w:val="00483C02"/>
    <w:rsid w:val="00483D3F"/>
    <w:rsid w:val="004848E6"/>
    <w:rsid w:val="00484BBA"/>
    <w:rsid w:val="00485E1C"/>
    <w:rsid w:val="00492B40"/>
    <w:rsid w:val="004941CD"/>
    <w:rsid w:val="00495868"/>
    <w:rsid w:val="00496903"/>
    <w:rsid w:val="004A46B4"/>
    <w:rsid w:val="004A4E40"/>
    <w:rsid w:val="004A52AB"/>
    <w:rsid w:val="004A563D"/>
    <w:rsid w:val="004A6111"/>
    <w:rsid w:val="004A6C7A"/>
    <w:rsid w:val="004A7387"/>
    <w:rsid w:val="004B2848"/>
    <w:rsid w:val="004B2F33"/>
    <w:rsid w:val="004B3BD3"/>
    <w:rsid w:val="004B49C1"/>
    <w:rsid w:val="004B4BFA"/>
    <w:rsid w:val="004B59D6"/>
    <w:rsid w:val="004B5A56"/>
    <w:rsid w:val="004B5D10"/>
    <w:rsid w:val="004B6967"/>
    <w:rsid w:val="004B7417"/>
    <w:rsid w:val="004C3E49"/>
    <w:rsid w:val="004C471B"/>
    <w:rsid w:val="004C4AB4"/>
    <w:rsid w:val="004D0996"/>
    <w:rsid w:val="004D1F02"/>
    <w:rsid w:val="004D30F6"/>
    <w:rsid w:val="004D3D1D"/>
    <w:rsid w:val="004D4B08"/>
    <w:rsid w:val="004D519F"/>
    <w:rsid w:val="004D66EC"/>
    <w:rsid w:val="004D7367"/>
    <w:rsid w:val="004E0D9C"/>
    <w:rsid w:val="004E15C0"/>
    <w:rsid w:val="004E2457"/>
    <w:rsid w:val="004E4834"/>
    <w:rsid w:val="004E51FF"/>
    <w:rsid w:val="004E5419"/>
    <w:rsid w:val="004E619C"/>
    <w:rsid w:val="004F271A"/>
    <w:rsid w:val="004F27BE"/>
    <w:rsid w:val="004F3A87"/>
    <w:rsid w:val="004F53A2"/>
    <w:rsid w:val="004F5CCA"/>
    <w:rsid w:val="004F64CE"/>
    <w:rsid w:val="00500BE7"/>
    <w:rsid w:val="00502602"/>
    <w:rsid w:val="00503084"/>
    <w:rsid w:val="005030B7"/>
    <w:rsid w:val="005031AC"/>
    <w:rsid w:val="00503607"/>
    <w:rsid w:val="00504084"/>
    <w:rsid w:val="005041AB"/>
    <w:rsid w:val="00504EE2"/>
    <w:rsid w:val="005056D4"/>
    <w:rsid w:val="00505B67"/>
    <w:rsid w:val="00506C9C"/>
    <w:rsid w:val="00510773"/>
    <w:rsid w:val="00510B8F"/>
    <w:rsid w:val="0051490D"/>
    <w:rsid w:val="005164DC"/>
    <w:rsid w:val="00516E8C"/>
    <w:rsid w:val="005178FD"/>
    <w:rsid w:val="00521676"/>
    <w:rsid w:val="005221C1"/>
    <w:rsid w:val="005226E5"/>
    <w:rsid w:val="00523AD8"/>
    <w:rsid w:val="00523AF9"/>
    <w:rsid w:val="00524422"/>
    <w:rsid w:val="00524C3C"/>
    <w:rsid w:val="0052595C"/>
    <w:rsid w:val="00531B0C"/>
    <w:rsid w:val="005337F4"/>
    <w:rsid w:val="00535EE6"/>
    <w:rsid w:val="00536CAA"/>
    <w:rsid w:val="00541265"/>
    <w:rsid w:val="00544914"/>
    <w:rsid w:val="00544CF8"/>
    <w:rsid w:val="00551000"/>
    <w:rsid w:val="00551AFD"/>
    <w:rsid w:val="00553151"/>
    <w:rsid w:val="005536E8"/>
    <w:rsid w:val="00555086"/>
    <w:rsid w:val="005574E2"/>
    <w:rsid w:val="00557ACE"/>
    <w:rsid w:val="00560803"/>
    <w:rsid w:val="0056134F"/>
    <w:rsid w:val="00562EE0"/>
    <w:rsid w:val="00563D95"/>
    <w:rsid w:val="00565A9A"/>
    <w:rsid w:val="00565E19"/>
    <w:rsid w:val="00566A75"/>
    <w:rsid w:val="00567A7F"/>
    <w:rsid w:val="00567ED0"/>
    <w:rsid w:val="00570AB0"/>
    <w:rsid w:val="0057219D"/>
    <w:rsid w:val="00572380"/>
    <w:rsid w:val="00573A60"/>
    <w:rsid w:val="00574B1B"/>
    <w:rsid w:val="00574E23"/>
    <w:rsid w:val="0057547A"/>
    <w:rsid w:val="00576A7C"/>
    <w:rsid w:val="00576B71"/>
    <w:rsid w:val="00576FB3"/>
    <w:rsid w:val="00577029"/>
    <w:rsid w:val="00577DC9"/>
    <w:rsid w:val="00580465"/>
    <w:rsid w:val="005814AC"/>
    <w:rsid w:val="00581BCB"/>
    <w:rsid w:val="0058202E"/>
    <w:rsid w:val="00582A47"/>
    <w:rsid w:val="00585417"/>
    <w:rsid w:val="00585816"/>
    <w:rsid w:val="00585DBA"/>
    <w:rsid w:val="0058706B"/>
    <w:rsid w:val="0058794E"/>
    <w:rsid w:val="0059044D"/>
    <w:rsid w:val="00594C41"/>
    <w:rsid w:val="00594F73"/>
    <w:rsid w:val="005951DC"/>
    <w:rsid w:val="00596F2A"/>
    <w:rsid w:val="005A036E"/>
    <w:rsid w:val="005A1AF5"/>
    <w:rsid w:val="005A2F7B"/>
    <w:rsid w:val="005A2F7F"/>
    <w:rsid w:val="005A6F7A"/>
    <w:rsid w:val="005B08ED"/>
    <w:rsid w:val="005B1644"/>
    <w:rsid w:val="005B239D"/>
    <w:rsid w:val="005B3606"/>
    <w:rsid w:val="005B4368"/>
    <w:rsid w:val="005B447E"/>
    <w:rsid w:val="005B49BF"/>
    <w:rsid w:val="005B68BC"/>
    <w:rsid w:val="005C0AC9"/>
    <w:rsid w:val="005C4371"/>
    <w:rsid w:val="005C4B34"/>
    <w:rsid w:val="005D0483"/>
    <w:rsid w:val="005D0650"/>
    <w:rsid w:val="005D2F88"/>
    <w:rsid w:val="005D41D2"/>
    <w:rsid w:val="005D51FE"/>
    <w:rsid w:val="005D53ED"/>
    <w:rsid w:val="005D6262"/>
    <w:rsid w:val="005E3C6C"/>
    <w:rsid w:val="005F0841"/>
    <w:rsid w:val="005F15C2"/>
    <w:rsid w:val="005F16AB"/>
    <w:rsid w:val="005F387B"/>
    <w:rsid w:val="005F7745"/>
    <w:rsid w:val="006001F8"/>
    <w:rsid w:val="00600665"/>
    <w:rsid w:val="00600E6C"/>
    <w:rsid w:val="00600FF9"/>
    <w:rsid w:val="00607C5F"/>
    <w:rsid w:val="0061283C"/>
    <w:rsid w:val="006146F9"/>
    <w:rsid w:val="00614BE8"/>
    <w:rsid w:val="00620317"/>
    <w:rsid w:val="00621EB6"/>
    <w:rsid w:val="00622A8B"/>
    <w:rsid w:val="00622D46"/>
    <w:rsid w:val="00624000"/>
    <w:rsid w:val="006258DF"/>
    <w:rsid w:val="00630780"/>
    <w:rsid w:val="00631C47"/>
    <w:rsid w:val="00633CAE"/>
    <w:rsid w:val="00637970"/>
    <w:rsid w:val="0064393F"/>
    <w:rsid w:val="00646BE9"/>
    <w:rsid w:val="00652C84"/>
    <w:rsid w:val="0065348B"/>
    <w:rsid w:val="00653FFE"/>
    <w:rsid w:val="00654B5D"/>
    <w:rsid w:val="006550E7"/>
    <w:rsid w:val="0065538F"/>
    <w:rsid w:val="00660C3F"/>
    <w:rsid w:val="006632C2"/>
    <w:rsid w:val="00664E2E"/>
    <w:rsid w:val="006671C0"/>
    <w:rsid w:val="00667A9D"/>
    <w:rsid w:val="006732B1"/>
    <w:rsid w:val="00673AF8"/>
    <w:rsid w:val="006747D6"/>
    <w:rsid w:val="00676B2B"/>
    <w:rsid w:val="00677094"/>
    <w:rsid w:val="00677702"/>
    <w:rsid w:val="0068023C"/>
    <w:rsid w:val="0068181E"/>
    <w:rsid w:val="00681D34"/>
    <w:rsid w:val="00681E1B"/>
    <w:rsid w:val="00681F2C"/>
    <w:rsid w:val="00682F03"/>
    <w:rsid w:val="00683B35"/>
    <w:rsid w:val="006852DA"/>
    <w:rsid w:val="00690D57"/>
    <w:rsid w:val="006931B9"/>
    <w:rsid w:val="00695B12"/>
    <w:rsid w:val="00696803"/>
    <w:rsid w:val="006976DB"/>
    <w:rsid w:val="006A0CA9"/>
    <w:rsid w:val="006A182E"/>
    <w:rsid w:val="006A2A70"/>
    <w:rsid w:val="006A3BC7"/>
    <w:rsid w:val="006A5180"/>
    <w:rsid w:val="006A7B03"/>
    <w:rsid w:val="006B0793"/>
    <w:rsid w:val="006B10FF"/>
    <w:rsid w:val="006B13A9"/>
    <w:rsid w:val="006B224A"/>
    <w:rsid w:val="006B2D0E"/>
    <w:rsid w:val="006B5093"/>
    <w:rsid w:val="006C3663"/>
    <w:rsid w:val="006C474E"/>
    <w:rsid w:val="006C6BF4"/>
    <w:rsid w:val="006D0420"/>
    <w:rsid w:val="006D13D5"/>
    <w:rsid w:val="006D1E65"/>
    <w:rsid w:val="006D3049"/>
    <w:rsid w:val="006D6562"/>
    <w:rsid w:val="006D6D7E"/>
    <w:rsid w:val="006D7ABD"/>
    <w:rsid w:val="006E061D"/>
    <w:rsid w:val="006E0CE2"/>
    <w:rsid w:val="006E1818"/>
    <w:rsid w:val="006E4CF5"/>
    <w:rsid w:val="006E51FF"/>
    <w:rsid w:val="006E5F89"/>
    <w:rsid w:val="006E6C7C"/>
    <w:rsid w:val="006E7218"/>
    <w:rsid w:val="006F066B"/>
    <w:rsid w:val="006F3CF9"/>
    <w:rsid w:val="006F55ED"/>
    <w:rsid w:val="006F6113"/>
    <w:rsid w:val="006F703D"/>
    <w:rsid w:val="006F7EBC"/>
    <w:rsid w:val="00703769"/>
    <w:rsid w:val="00704D9A"/>
    <w:rsid w:val="00707B05"/>
    <w:rsid w:val="00711173"/>
    <w:rsid w:val="007127C1"/>
    <w:rsid w:val="00713F07"/>
    <w:rsid w:val="00717114"/>
    <w:rsid w:val="00717415"/>
    <w:rsid w:val="0071743D"/>
    <w:rsid w:val="0071794E"/>
    <w:rsid w:val="007206B9"/>
    <w:rsid w:val="00720745"/>
    <w:rsid w:val="00720D22"/>
    <w:rsid w:val="007218D8"/>
    <w:rsid w:val="00721CA0"/>
    <w:rsid w:val="00724EBF"/>
    <w:rsid w:val="0072544F"/>
    <w:rsid w:val="007258A7"/>
    <w:rsid w:val="00726E0D"/>
    <w:rsid w:val="00733565"/>
    <w:rsid w:val="00733BB2"/>
    <w:rsid w:val="0073509D"/>
    <w:rsid w:val="00735109"/>
    <w:rsid w:val="0073540D"/>
    <w:rsid w:val="00736A59"/>
    <w:rsid w:val="0073739A"/>
    <w:rsid w:val="00741E84"/>
    <w:rsid w:val="00743995"/>
    <w:rsid w:val="00743F63"/>
    <w:rsid w:val="00744477"/>
    <w:rsid w:val="00746D47"/>
    <w:rsid w:val="007478EA"/>
    <w:rsid w:val="00750CEF"/>
    <w:rsid w:val="00750EAC"/>
    <w:rsid w:val="00751FA4"/>
    <w:rsid w:val="007529B6"/>
    <w:rsid w:val="00760E4F"/>
    <w:rsid w:val="0076283C"/>
    <w:rsid w:val="00762C5B"/>
    <w:rsid w:val="007641F3"/>
    <w:rsid w:val="0076644E"/>
    <w:rsid w:val="007669EA"/>
    <w:rsid w:val="007671D4"/>
    <w:rsid w:val="00767A30"/>
    <w:rsid w:val="0077207E"/>
    <w:rsid w:val="007748F6"/>
    <w:rsid w:val="0078100A"/>
    <w:rsid w:val="00781578"/>
    <w:rsid w:val="00781DD2"/>
    <w:rsid w:val="00783B0E"/>
    <w:rsid w:val="00783DCF"/>
    <w:rsid w:val="00786A6F"/>
    <w:rsid w:val="00787B34"/>
    <w:rsid w:val="00787D67"/>
    <w:rsid w:val="00791D85"/>
    <w:rsid w:val="00793706"/>
    <w:rsid w:val="00794E99"/>
    <w:rsid w:val="00794F30"/>
    <w:rsid w:val="007A4758"/>
    <w:rsid w:val="007B0C49"/>
    <w:rsid w:val="007B1D34"/>
    <w:rsid w:val="007B2454"/>
    <w:rsid w:val="007B33A6"/>
    <w:rsid w:val="007B3A94"/>
    <w:rsid w:val="007B43CB"/>
    <w:rsid w:val="007B5863"/>
    <w:rsid w:val="007B59F7"/>
    <w:rsid w:val="007B68BF"/>
    <w:rsid w:val="007B77B6"/>
    <w:rsid w:val="007C07C1"/>
    <w:rsid w:val="007C117A"/>
    <w:rsid w:val="007C147C"/>
    <w:rsid w:val="007C1D7E"/>
    <w:rsid w:val="007C2975"/>
    <w:rsid w:val="007C36B8"/>
    <w:rsid w:val="007C3AF3"/>
    <w:rsid w:val="007C4F72"/>
    <w:rsid w:val="007C5F5F"/>
    <w:rsid w:val="007C7258"/>
    <w:rsid w:val="007D017F"/>
    <w:rsid w:val="007D15F1"/>
    <w:rsid w:val="007D1FDB"/>
    <w:rsid w:val="007D65D2"/>
    <w:rsid w:val="007D6E6C"/>
    <w:rsid w:val="007E14F9"/>
    <w:rsid w:val="007E18F4"/>
    <w:rsid w:val="007E5279"/>
    <w:rsid w:val="007E681B"/>
    <w:rsid w:val="007F1CDB"/>
    <w:rsid w:val="007F1F7E"/>
    <w:rsid w:val="007F2F9E"/>
    <w:rsid w:val="007F37B1"/>
    <w:rsid w:val="007F52FE"/>
    <w:rsid w:val="008023CC"/>
    <w:rsid w:val="00804E62"/>
    <w:rsid w:val="0080642D"/>
    <w:rsid w:val="00811B66"/>
    <w:rsid w:val="00812A6D"/>
    <w:rsid w:val="00812E4E"/>
    <w:rsid w:val="008133DB"/>
    <w:rsid w:val="008141A8"/>
    <w:rsid w:val="0081516E"/>
    <w:rsid w:val="00815C30"/>
    <w:rsid w:val="00817733"/>
    <w:rsid w:val="00817C94"/>
    <w:rsid w:val="00817F97"/>
    <w:rsid w:val="008210A4"/>
    <w:rsid w:val="00822AFB"/>
    <w:rsid w:val="0082329A"/>
    <w:rsid w:val="008240D3"/>
    <w:rsid w:val="00824ADF"/>
    <w:rsid w:val="008252E9"/>
    <w:rsid w:val="0082630F"/>
    <w:rsid w:val="00832577"/>
    <w:rsid w:val="008326C4"/>
    <w:rsid w:val="00833E41"/>
    <w:rsid w:val="008342F5"/>
    <w:rsid w:val="008346EC"/>
    <w:rsid w:val="00835591"/>
    <w:rsid w:val="00842534"/>
    <w:rsid w:val="008429EA"/>
    <w:rsid w:val="00842E06"/>
    <w:rsid w:val="008435D0"/>
    <w:rsid w:val="00845EF0"/>
    <w:rsid w:val="00852B3B"/>
    <w:rsid w:val="00853F5A"/>
    <w:rsid w:val="00854488"/>
    <w:rsid w:val="00856F25"/>
    <w:rsid w:val="00862C7D"/>
    <w:rsid w:val="00863D70"/>
    <w:rsid w:val="008645E0"/>
    <w:rsid w:val="008662AB"/>
    <w:rsid w:val="008669C9"/>
    <w:rsid w:val="008705A9"/>
    <w:rsid w:val="00871AA2"/>
    <w:rsid w:val="00871D71"/>
    <w:rsid w:val="008730F0"/>
    <w:rsid w:val="008736F9"/>
    <w:rsid w:val="00873C75"/>
    <w:rsid w:val="0087786F"/>
    <w:rsid w:val="008812D7"/>
    <w:rsid w:val="00882E5D"/>
    <w:rsid w:val="00884058"/>
    <w:rsid w:val="00884521"/>
    <w:rsid w:val="00886EC3"/>
    <w:rsid w:val="00887929"/>
    <w:rsid w:val="00890EBE"/>
    <w:rsid w:val="00891D2A"/>
    <w:rsid w:val="00891E84"/>
    <w:rsid w:val="0089290A"/>
    <w:rsid w:val="00895C46"/>
    <w:rsid w:val="00896364"/>
    <w:rsid w:val="008A0D6F"/>
    <w:rsid w:val="008A1E6A"/>
    <w:rsid w:val="008A301D"/>
    <w:rsid w:val="008A34F7"/>
    <w:rsid w:val="008A3E8A"/>
    <w:rsid w:val="008A48DA"/>
    <w:rsid w:val="008A4DF6"/>
    <w:rsid w:val="008A635D"/>
    <w:rsid w:val="008B2685"/>
    <w:rsid w:val="008B281A"/>
    <w:rsid w:val="008B44AE"/>
    <w:rsid w:val="008B53A9"/>
    <w:rsid w:val="008B5AF6"/>
    <w:rsid w:val="008B69AB"/>
    <w:rsid w:val="008C1985"/>
    <w:rsid w:val="008C2FAE"/>
    <w:rsid w:val="008C36FC"/>
    <w:rsid w:val="008C5FCD"/>
    <w:rsid w:val="008C797A"/>
    <w:rsid w:val="008D01E4"/>
    <w:rsid w:val="008D1471"/>
    <w:rsid w:val="008D1BAF"/>
    <w:rsid w:val="008D2199"/>
    <w:rsid w:val="008D3162"/>
    <w:rsid w:val="008D41AA"/>
    <w:rsid w:val="008D447B"/>
    <w:rsid w:val="008D58E6"/>
    <w:rsid w:val="008D71F5"/>
    <w:rsid w:val="008D75FC"/>
    <w:rsid w:val="008E0918"/>
    <w:rsid w:val="008E2805"/>
    <w:rsid w:val="008E5145"/>
    <w:rsid w:val="008E5681"/>
    <w:rsid w:val="008E7EF8"/>
    <w:rsid w:val="008F1B2A"/>
    <w:rsid w:val="008F1EAA"/>
    <w:rsid w:val="008F2D4B"/>
    <w:rsid w:val="008F3F62"/>
    <w:rsid w:val="008F5755"/>
    <w:rsid w:val="008F5B0B"/>
    <w:rsid w:val="008F69D4"/>
    <w:rsid w:val="009001AC"/>
    <w:rsid w:val="00900232"/>
    <w:rsid w:val="009006CD"/>
    <w:rsid w:val="00903252"/>
    <w:rsid w:val="009107A3"/>
    <w:rsid w:val="009110FA"/>
    <w:rsid w:val="0091195C"/>
    <w:rsid w:val="00912328"/>
    <w:rsid w:val="00912377"/>
    <w:rsid w:val="009130F8"/>
    <w:rsid w:val="00913B2A"/>
    <w:rsid w:val="00913D5A"/>
    <w:rsid w:val="00914482"/>
    <w:rsid w:val="00916F27"/>
    <w:rsid w:val="0091729D"/>
    <w:rsid w:val="00920C9F"/>
    <w:rsid w:val="009223CB"/>
    <w:rsid w:val="00922799"/>
    <w:rsid w:val="009233BA"/>
    <w:rsid w:val="009245B1"/>
    <w:rsid w:val="00924753"/>
    <w:rsid w:val="009257FF"/>
    <w:rsid w:val="009258DF"/>
    <w:rsid w:val="009259B2"/>
    <w:rsid w:val="00926310"/>
    <w:rsid w:val="00930868"/>
    <w:rsid w:val="00930FD1"/>
    <w:rsid w:val="00934AB4"/>
    <w:rsid w:val="00937D1D"/>
    <w:rsid w:val="00941259"/>
    <w:rsid w:val="009414AC"/>
    <w:rsid w:val="00942CB9"/>
    <w:rsid w:val="009445FF"/>
    <w:rsid w:val="009468B3"/>
    <w:rsid w:val="00946A75"/>
    <w:rsid w:val="00946D09"/>
    <w:rsid w:val="00950939"/>
    <w:rsid w:val="0095140C"/>
    <w:rsid w:val="0095192F"/>
    <w:rsid w:val="009533E6"/>
    <w:rsid w:val="00955DF4"/>
    <w:rsid w:val="00956C73"/>
    <w:rsid w:val="009573C8"/>
    <w:rsid w:val="00957F3D"/>
    <w:rsid w:val="00962649"/>
    <w:rsid w:val="00964029"/>
    <w:rsid w:val="0096474C"/>
    <w:rsid w:val="00964CCF"/>
    <w:rsid w:val="00964E83"/>
    <w:rsid w:val="00964EEE"/>
    <w:rsid w:val="0096506B"/>
    <w:rsid w:val="0096734F"/>
    <w:rsid w:val="0096791A"/>
    <w:rsid w:val="00970D35"/>
    <w:rsid w:val="00971139"/>
    <w:rsid w:val="009712F0"/>
    <w:rsid w:val="0097235C"/>
    <w:rsid w:val="00976BFF"/>
    <w:rsid w:val="00977086"/>
    <w:rsid w:val="009778A8"/>
    <w:rsid w:val="00980A81"/>
    <w:rsid w:val="00985246"/>
    <w:rsid w:val="00986FF4"/>
    <w:rsid w:val="00987425"/>
    <w:rsid w:val="00990716"/>
    <w:rsid w:val="00990D6A"/>
    <w:rsid w:val="0099425E"/>
    <w:rsid w:val="00994B4D"/>
    <w:rsid w:val="00995335"/>
    <w:rsid w:val="00996111"/>
    <w:rsid w:val="009968AA"/>
    <w:rsid w:val="00997305"/>
    <w:rsid w:val="00997E6C"/>
    <w:rsid w:val="009A2B9A"/>
    <w:rsid w:val="009A2E58"/>
    <w:rsid w:val="009A31F5"/>
    <w:rsid w:val="009A3F2D"/>
    <w:rsid w:val="009A7760"/>
    <w:rsid w:val="009A7D42"/>
    <w:rsid w:val="009B17EF"/>
    <w:rsid w:val="009B1CA2"/>
    <w:rsid w:val="009B4A77"/>
    <w:rsid w:val="009B66CE"/>
    <w:rsid w:val="009C1D73"/>
    <w:rsid w:val="009C3103"/>
    <w:rsid w:val="009C5035"/>
    <w:rsid w:val="009C57C4"/>
    <w:rsid w:val="009C6361"/>
    <w:rsid w:val="009C707B"/>
    <w:rsid w:val="009D0B70"/>
    <w:rsid w:val="009D20FE"/>
    <w:rsid w:val="009D234C"/>
    <w:rsid w:val="009D2873"/>
    <w:rsid w:val="009D3CF0"/>
    <w:rsid w:val="009D3E0F"/>
    <w:rsid w:val="009D3F88"/>
    <w:rsid w:val="009D6796"/>
    <w:rsid w:val="009E071B"/>
    <w:rsid w:val="009E3360"/>
    <w:rsid w:val="009E3712"/>
    <w:rsid w:val="009E4040"/>
    <w:rsid w:val="009E6793"/>
    <w:rsid w:val="009F0164"/>
    <w:rsid w:val="009F3BCB"/>
    <w:rsid w:val="009F5B7D"/>
    <w:rsid w:val="009F611C"/>
    <w:rsid w:val="009F63FE"/>
    <w:rsid w:val="009F6E52"/>
    <w:rsid w:val="00A0034E"/>
    <w:rsid w:val="00A008A4"/>
    <w:rsid w:val="00A04DD7"/>
    <w:rsid w:val="00A05AB5"/>
    <w:rsid w:val="00A06083"/>
    <w:rsid w:val="00A07999"/>
    <w:rsid w:val="00A12931"/>
    <w:rsid w:val="00A131EB"/>
    <w:rsid w:val="00A1465A"/>
    <w:rsid w:val="00A17951"/>
    <w:rsid w:val="00A17E53"/>
    <w:rsid w:val="00A20527"/>
    <w:rsid w:val="00A22EF9"/>
    <w:rsid w:val="00A25F51"/>
    <w:rsid w:val="00A26F68"/>
    <w:rsid w:val="00A30264"/>
    <w:rsid w:val="00A314E7"/>
    <w:rsid w:val="00A317B1"/>
    <w:rsid w:val="00A3282E"/>
    <w:rsid w:val="00A35FB4"/>
    <w:rsid w:val="00A3655C"/>
    <w:rsid w:val="00A36A96"/>
    <w:rsid w:val="00A36C05"/>
    <w:rsid w:val="00A4139F"/>
    <w:rsid w:val="00A41817"/>
    <w:rsid w:val="00A42C95"/>
    <w:rsid w:val="00A4371C"/>
    <w:rsid w:val="00A47579"/>
    <w:rsid w:val="00A476EF"/>
    <w:rsid w:val="00A5224D"/>
    <w:rsid w:val="00A53A69"/>
    <w:rsid w:val="00A55EFD"/>
    <w:rsid w:val="00A562A6"/>
    <w:rsid w:val="00A56B50"/>
    <w:rsid w:val="00A572A9"/>
    <w:rsid w:val="00A652FE"/>
    <w:rsid w:val="00A65F19"/>
    <w:rsid w:val="00A66131"/>
    <w:rsid w:val="00A7069D"/>
    <w:rsid w:val="00A70987"/>
    <w:rsid w:val="00A75262"/>
    <w:rsid w:val="00A75B4D"/>
    <w:rsid w:val="00A80793"/>
    <w:rsid w:val="00A838D7"/>
    <w:rsid w:val="00A85165"/>
    <w:rsid w:val="00A8736F"/>
    <w:rsid w:val="00A9598B"/>
    <w:rsid w:val="00A96669"/>
    <w:rsid w:val="00A97A16"/>
    <w:rsid w:val="00AA1E9E"/>
    <w:rsid w:val="00AA29BC"/>
    <w:rsid w:val="00AA2C36"/>
    <w:rsid w:val="00AA33BE"/>
    <w:rsid w:val="00AA6BF6"/>
    <w:rsid w:val="00AB3303"/>
    <w:rsid w:val="00AB4082"/>
    <w:rsid w:val="00AB44F8"/>
    <w:rsid w:val="00AB5F8B"/>
    <w:rsid w:val="00AB6004"/>
    <w:rsid w:val="00AB66F6"/>
    <w:rsid w:val="00AB6DA5"/>
    <w:rsid w:val="00AB7406"/>
    <w:rsid w:val="00AB7662"/>
    <w:rsid w:val="00AB7E02"/>
    <w:rsid w:val="00AC417D"/>
    <w:rsid w:val="00AC4A40"/>
    <w:rsid w:val="00AC5A17"/>
    <w:rsid w:val="00AC6CED"/>
    <w:rsid w:val="00AC6E8A"/>
    <w:rsid w:val="00AC79DB"/>
    <w:rsid w:val="00AD5A80"/>
    <w:rsid w:val="00AD7BCC"/>
    <w:rsid w:val="00AE24EC"/>
    <w:rsid w:val="00AE2712"/>
    <w:rsid w:val="00AE5543"/>
    <w:rsid w:val="00AE7144"/>
    <w:rsid w:val="00AE72E9"/>
    <w:rsid w:val="00AF6780"/>
    <w:rsid w:val="00B011CF"/>
    <w:rsid w:val="00B022DC"/>
    <w:rsid w:val="00B03925"/>
    <w:rsid w:val="00B03B7E"/>
    <w:rsid w:val="00B058D6"/>
    <w:rsid w:val="00B061DB"/>
    <w:rsid w:val="00B06C78"/>
    <w:rsid w:val="00B1263C"/>
    <w:rsid w:val="00B154D6"/>
    <w:rsid w:val="00B16F14"/>
    <w:rsid w:val="00B17D0E"/>
    <w:rsid w:val="00B20A3E"/>
    <w:rsid w:val="00B2179F"/>
    <w:rsid w:val="00B23312"/>
    <w:rsid w:val="00B235F0"/>
    <w:rsid w:val="00B24ACC"/>
    <w:rsid w:val="00B26A85"/>
    <w:rsid w:val="00B276DD"/>
    <w:rsid w:val="00B31993"/>
    <w:rsid w:val="00B32380"/>
    <w:rsid w:val="00B33C62"/>
    <w:rsid w:val="00B36023"/>
    <w:rsid w:val="00B367BB"/>
    <w:rsid w:val="00B3717C"/>
    <w:rsid w:val="00B37539"/>
    <w:rsid w:val="00B45B05"/>
    <w:rsid w:val="00B461D8"/>
    <w:rsid w:val="00B47E2F"/>
    <w:rsid w:val="00B524C2"/>
    <w:rsid w:val="00B52FC3"/>
    <w:rsid w:val="00B53048"/>
    <w:rsid w:val="00B53914"/>
    <w:rsid w:val="00B5443E"/>
    <w:rsid w:val="00B5561F"/>
    <w:rsid w:val="00B62944"/>
    <w:rsid w:val="00B6781F"/>
    <w:rsid w:val="00B7106D"/>
    <w:rsid w:val="00B7321B"/>
    <w:rsid w:val="00B73880"/>
    <w:rsid w:val="00B73C82"/>
    <w:rsid w:val="00B74F0F"/>
    <w:rsid w:val="00B7504B"/>
    <w:rsid w:val="00B7556D"/>
    <w:rsid w:val="00B808B2"/>
    <w:rsid w:val="00B80C5D"/>
    <w:rsid w:val="00B8226D"/>
    <w:rsid w:val="00B82FF7"/>
    <w:rsid w:val="00B869DD"/>
    <w:rsid w:val="00B87A9A"/>
    <w:rsid w:val="00B92DB5"/>
    <w:rsid w:val="00B96982"/>
    <w:rsid w:val="00B97C31"/>
    <w:rsid w:val="00BA16F6"/>
    <w:rsid w:val="00BA204B"/>
    <w:rsid w:val="00BA362C"/>
    <w:rsid w:val="00BA4247"/>
    <w:rsid w:val="00BA45EC"/>
    <w:rsid w:val="00BA6190"/>
    <w:rsid w:val="00BA777A"/>
    <w:rsid w:val="00BA7F78"/>
    <w:rsid w:val="00BB0869"/>
    <w:rsid w:val="00BB12EB"/>
    <w:rsid w:val="00BB2A80"/>
    <w:rsid w:val="00BB32CD"/>
    <w:rsid w:val="00BB4448"/>
    <w:rsid w:val="00BB5269"/>
    <w:rsid w:val="00BB56C5"/>
    <w:rsid w:val="00BC0DB7"/>
    <w:rsid w:val="00BC2455"/>
    <w:rsid w:val="00BC2BF9"/>
    <w:rsid w:val="00BC4EAD"/>
    <w:rsid w:val="00BC6812"/>
    <w:rsid w:val="00BC759D"/>
    <w:rsid w:val="00BC7713"/>
    <w:rsid w:val="00BC7D44"/>
    <w:rsid w:val="00BD3944"/>
    <w:rsid w:val="00BD420D"/>
    <w:rsid w:val="00BD4291"/>
    <w:rsid w:val="00BD6816"/>
    <w:rsid w:val="00BD69CB"/>
    <w:rsid w:val="00BD6AC3"/>
    <w:rsid w:val="00BD6F5B"/>
    <w:rsid w:val="00BE17B7"/>
    <w:rsid w:val="00BE2C1F"/>
    <w:rsid w:val="00BE3B73"/>
    <w:rsid w:val="00BE4123"/>
    <w:rsid w:val="00BE6933"/>
    <w:rsid w:val="00BF00AD"/>
    <w:rsid w:val="00BF15BD"/>
    <w:rsid w:val="00BF5908"/>
    <w:rsid w:val="00BF73FD"/>
    <w:rsid w:val="00C00026"/>
    <w:rsid w:val="00C000E0"/>
    <w:rsid w:val="00C01CB2"/>
    <w:rsid w:val="00C05E66"/>
    <w:rsid w:val="00C06B6C"/>
    <w:rsid w:val="00C16FDC"/>
    <w:rsid w:val="00C233A8"/>
    <w:rsid w:val="00C23534"/>
    <w:rsid w:val="00C23A2D"/>
    <w:rsid w:val="00C24069"/>
    <w:rsid w:val="00C25178"/>
    <w:rsid w:val="00C255DD"/>
    <w:rsid w:val="00C26A79"/>
    <w:rsid w:val="00C27FD4"/>
    <w:rsid w:val="00C31925"/>
    <w:rsid w:val="00C325A7"/>
    <w:rsid w:val="00C32B61"/>
    <w:rsid w:val="00C33DC9"/>
    <w:rsid w:val="00C34313"/>
    <w:rsid w:val="00C346E8"/>
    <w:rsid w:val="00C375E2"/>
    <w:rsid w:val="00C4043D"/>
    <w:rsid w:val="00C41721"/>
    <w:rsid w:val="00C44667"/>
    <w:rsid w:val="00C46629"/>
    <w:rsid w:val="00C51A44"/>
    <w:rsid w:val="00C540B2"/>
    <w:rsid w:val="00C546CE"/>
    <w:rsid w:val="00C54892"/>
    <w:rsid w:val="00C54B29"/>
    <w:rsid w:val="00C54BEE"/>
    <w:rsid w:val="00C555F7"/>
    <w:rsid w:val="00C55B8F"/>
    <w:rsid w:val="00C60BF1"/>
    <w:rsid w:val="00C70F50"/>
    <w:rsid w:val="00C72C6F"/>
    <w:rsid w:val="00C76804"/>
    <w:rsid w:val="00C81E12"/>
    <w:rsid w:val="00C827F8"/>
    <w:rsid w:val="00C85FB6"/>
    <w:rsid w:val="00C878F6"/>
    <w:rsid w:val="00C909BD"/>
    <w:rsid w:val="00C91278"/>
    <w:rsid w:val="00C914D8"/>
    <w:rsid w:val="00C937A1"/>
    <w:rsid w:val="00C93A45"/>
    <w:rsid w:val="00C957E9"/>
    <w:rsid w:val="00C96B5A"/>
    <w:rsid w:val="00CA0301"/>
    <w:rsid w:val="00CA1227"/>
    <w:rsid w:val="00CA1585"/>
    <w:rsid w:val="00CA32E3"/>
    <w:rsid w:val="00CA3463"/>
    <w:rsid w:val="00CA68F6"/>
    <w:rsid w:val="00CA6D31"/>
    <w:rsid w:val="00CB3BFF"/>
    <w:rsid w:val="00CB493A"/>
    <w:rsid w:val="00CB5BD4"/>
    <w:rsid w:val="00CC366A"/>
    <w:rsid w:val="00CC370B"/>
    <w:rsid w:val="00CC39AB"/>
    <w:rsid w:val="00CC5331"/>
    <w:rsid w:val="00CC5FDD"/>
    <w:rsid w:val="00CC7BB2"/>
    <w:rsid w:val="00CD09E4"/>
    <w:rsid w:val="00CD2F77"/>
    <w:rsid w:val="00CD3120"/>
    <w:rsid w:val="00CD387C"/>
    <w:rsid w:val="00CD54E6"/>
    <w:rsid w:val="00CE1F15"/>
    <w:rsid w:val="00CE3F4A"/>
    <w:rsid w:val="00CE6A32"/>
    <w:rsid w:val="00CE70AA"/>
    <w:rsid w:val="00CE7FA4"/>
    <w:rsid w:val="00CF0A83"/>
    <w:rsid w:val="00CF0C6E"/>
    <w:rsid w:val="00CF5892"/>
    <w:rsid w:val="00CF5D67"/>
    <w:rsid w:val="00CF6359"/>
    <w:rsid w:val="00CF74B0"/>
    <w:rsid w:val="00D00C44"/>
    <w:rsid w:val="00D00D70"/>
    <w:rsid w:val="00D01C95"/>
    <w:rsid w:val="00D01F20"/>
    <w:rsid w:val="00D023A4"/>
    <w:rsid w:val="00D02434"/>
    <w:rsid w:val="00D02501"/>
    <w:rsid w:val="00D0252C"/>
    <w:rsid w:val="00D03C99"/>
    <w:rsid w:val="00D04343"/>
    <w:rsid w:val="00D06FB6"/>
    <w:rsid w:val="00D07DC2"/>
    <w:rsid w:val="00D12569"/>
    <w:rsid w:val="00D12DD1"/>
    <w:rsid w:val="00D1327D"/>
    <w:rsid w:val="00D1452F"/>
    <w:rsid w:val="00D1611B"/>
    <w:rsid w:val="00D164C9"/>
    <w:rsid w:val="00D20068"/>
    <w:rsid w:val="00D22CF6"/>
    <w:rsid w:val="00D22E4A"/>
    <w:rsid w:val="00D2362F"/>
    <w:rsid w:val="00D277AF"/>
    <w:rsid w:val="00D2795B"/>
    <w:rsid w:val="00D27D10"/>
    <w:rsid w:val="00D31F93"/>
    <w:rsid w:val="00D32233"/>
    <w:rsid w:val="00D325AB"/>
    <w:rsid w:val="00D35B38"/>
    <w:rsid w:val="00D41B0E"/>
    <w:rsid w:val="00D4267B"/>
    <w:rsid w:val="00D43238"/>
    <w:rsid w:val="00D435B1"/>
    <w:rsid w:val="00D4395F"/>
    <w:rsid w:val="00D43F58"/>
    <w:rsid w:val="00D4407D"/>
    <w:rsid w:val="00D441EC"/>
    <w:rsid w:val="00D44460"/>
    <w:rsid w:val="00D50366"/>
    <w:rsid w:val="00D51331"/>
    <w:rsid w:val="00D51DB1"/>
    <w:rsid w:val="00D51FED"/>
    <w:rsid w:val="00D52208"/>
    <w:rsid w:val="00D52BC2"/>
    <w:rsid w:val="00D535BE"/>
    <w:rsid w:val="00D55497"/>
    <w:rsid w:val="00D55556"/>
    <w:rsid w:val="00D559CC"/>
    <w:rsid w:val="00D60359"/>
    <w:rsid w:val="00D6110D"/>
    <w:rsid w:val="00D64B88"/>
    <w:rsid w:val="00D64B98"/>
    <w:rsid w:val="00D65CA2"/>
    <w:rsid w:val="00D6636E"/>
    <w:rsid w:val="00D66664"/>
    <w:rsid w:val="00D66678"/>
    <w:rsid w:val="00D73034"/>
    <w:rsid w:val="00D73198"/>
    <w:rsid w:val="00D73AEA"/>
    <w:rsid w:val="00D74010"/>
    <w:rsid w:val="00D757D3"/>
    <w:rsid w:val="00D80329"/>
    <w:rsid w:val="00D84591"/>
    <w:rsid w:val="00D870C6"/>
    <w:rsid w:val="00D93C3B"/>
    <w:rsid w:val="00D97E15"/>
    <w:rsid w:val="00DA06EC"/>
    <w:rsid w:val="00DA1C01"/>
    <w:rsid w:val="00DA1EFB"/>
    <w:rsid w:val="00DA2D69"/>
    <w:rsid w:val="00DA34D2"/>
    <w:rsid w:val="00DA40BE"/>
    <w:rsid w:val="00DB5ABB"/>
    <w:rsid w:val="00DC0638"/>
    <w:rsid w:val="00DC13F6"/>
    <w:rsid w:val="00DC2EAA"/>
    <w:rsid w:val="00DC6CA2"/>
    <w:rsid w:val="00DC7378"/>
    <w:rsid w:val="00DD1CDE"/>
    <w:rsid w:val="00DD2FFD"/>
    <w:rsid w:val="00DD495C"/>
    <w:rsid w:val="00DD4BC3"/>
    <w:rsid w:val="00DD5DF3"/>
    <w:rsid w:val="00DD70B3"/>
    <w:rsid w:val="00DE0171"/>
    <w:rsid w:val="00DE106C"/>
    <w:rsid w:val="00DE3888"/>
    <w:rsid w:val="00DE4554"/>
    <w:rsid w:val="00DE6316"/>
    <w:rsid w:val="00DE7F2C"/>
    <w:rsid w:val="00DF00AB"/>
    <w:rsid w:val="00DF0877"/>
    <w:rsid w:val="00DF4E63"/>
    <w:rsid w:val="00DF4E80"/>
    <w:rsid w:val="00DF6945"/>
    <w:rsid w:val="00E029E3"/>
    <w:rsid w:val="00E02F3C"/>
    <w:rsid w:val="00E06CD0"/>
    <w:rsid w:val="00E07F5E"/>
    <w:rsid w:val="00E111B7"/>
    <w:rsid w:val="00E136D1"/>
    <w:rsid w:val="00E14959"/>
    <w:rsid w:val="00E15A2D"/>
    <w:rsid w:val="00E25BA8"/>
    <w:rsid w:val="00E305AB"/>
    <w:rsid w:val="00E30961"/>
    <w:rsid w:val="00E30F69"/>
    <w:rsid w:val="00E31082"/>
    <w:rsid w:val="00E32C34"/>
    <w:rsid w:val="00E32CC5"/>
    <w:rsid w:val="00E34E27"/>
    <w:rsid w:val="00E37EB4"/>
    <w:rsid w:val="00E37F1E"/>
    <w:rsid w:val="00E401AA"/>
    <w:rsid w:val="00E410EF"/>
    <w:rsid w:val="00E42718"/>
    <w:rsid w:val="00E45E1D"/>
    <w:rsid w:val="00E47E1F"/>
    <w:rsid w:val="00E521B0"/>
    <w:rsid w:val="00E52327"/>
    <w:rsid w:val="00E527BA"/>
    <w:rsid w:val="00E52CB0"/>
    <w:rsid w:val="00E56277"/>
    <w:rsid w:val="00E56B4C"/>
    <w:rsid w:val="00E57CA9"/>
    <w:rsid w:val="00E57F61"/>
    <w:rsid w:val="00E601D8"/>
    <w:rsid w:val="00E60FDE"/>
    <w:rsid w:val="00E647C3"/>
    <w:rsid w:val="00E64A2B"/>
    <w:rsid w:val="00E6732B"/>
    <w:rsid w:val="00E702D5"/>
    <w:rsid w:val="00E7159B"/>
    <w:rsid w:val="00E727F7"/>
    <w:rsid w:val="00E73196"/>
    <w:rsid w:val="00E7326A"/>
    <w:rsid w:val="00E73943"/>
    <w:rsid w:val="00E74FD7"/>
    <w:rsid w:val="00E75AC3"/>
    <w:rsid w:val="00E76323"/>
    <w:rsid w:val="00E76707"/>
    <w:rsid w:val="00E76EA1"/>
    <w:rsid w:val="00E8128C"/>
    <w:rsid w:val="00E82FB0"/>
    <w:rsid w:val="00E832CC"/>
    <w:rsid w:val="00E84131"/>
    <w:rsid w:val="00E84781"/>
    <w:rsid w:val="00E85122"/>
    <w:rsid w:val="00E85FFB"/>
    <w:rsid w:val="00E86E87"/>
    <w:rsid w:val="00E90CA9"/>
    <w:rsid w:val="00E91721"/>
    <w:rsid w:val="00E91B18"/>
    <w:rsid w:val="00E91BD3"/>
    <w:rsid w:val="00E91F19"/>
    <w:rsid w:val="00E929B5"/>
    <w:rsid w:val="00E9381A"/>
    <w:rsid w:val="00E95B4A"/>
    <w:rsid w:val="00E96263"/>
    <w:rsid w:val="00E966DD"/>
    <w:rsid w:val="00E97575"/>
    <w:rsid w:val="00E97975"/>
    <w:rsid w:val="00E97ED5"/>
    <w:rsid w:val="00EA11AE"/>
    <w:rsid w:val="00EA132E"/>
    <w:rsid w:val="00EA1C41"/>
    <w:rsid w:val="00EA2EE6"/>
    <w:rsid w:val="00EA744F"/>
    <w:rsid w:val="00EB2E34"/>
    <w:rsid w:val="00EB47B9"/>
    <w:rsid w:val="00EB52FE"/>
    <w:rsid w:val="00EC4AFF"/>
    <w:rsid w:val="00EC4E61"/>
    <w:rsid w:val="00EC58E8"/>
    <w:rsid w:val="00EC5FCA"/>
    <w:rsid w:val="00EC6C53"/>
    <w:rsid w:val="00ED04EA"/>
    <w:rsid w:val="00ED0BCA"/>
    <w:rsid w:val="00ED2510"/>
    <w:rsid w:val="00ED4288"/>
    <w:rsid w:val="00ED5533"/>
    <w:rsid w:val="00ED567E"/>
    <w:rsid w:val="00ED5BA0"/>
    <w:rsid w:val="00ED5ECE"/>
    <w:rsid w:val="00ED605D"/>
    <w:rsid w:val="00ED6E70"/>
    <w:rsid w:val="00ED6ECF"/>
    <w:rsid w:val="00ED7A4E"/>
    <w:rsid w:val="00ED7D9E"/>
    <w:rsid w:val="00ED7F13"/>
    <w:rsid w:val="00EE128F"/>
    <w:rsid w:val="00EE1586"/>
    <w:rsid w:val="00EE1C7F"/>
    <w:rsid w:val="00EE37E4"/>
    <w:rsid w:val="00EE443E"/>
    <w:rsid w:val="00EE47F3"/>
    <w:rsid w:val="00EE7DC2"/>
    <w:rsid w:val="00EF0D53"/>
    <w:rsid w:val="00EF521E"/>
    <w:rsid w:val="00EF5D39"/>
    <w:rsid w:val="00EF70CA"/>
    <w:rsid w:val="00EF7F98"/>
    <w:rsid w:val="00F02AAE"/>
    <w:rsid w:val="00F05571"/>
    <w:rsid w:val="00F06F16"/>
    <w:rsid w:val="00F1180F"/>
    <w:rsid w:val="00F11F85"/>
    <w:rsid w:val="00F148B1"/>
    <w:rsid w:val="00F15464"/>
    <w:rsid w:val="00F17ECD"/>
    <w:rsid w:val="00F20809"/>
    <w:rsid w:val="00F2267D"/>
    <w:rsid w:val="00F22AAE"/>
    <w:rsid w:val="00F22FD2"/>
    <w:rsid w:val="00F238D8"/>
    <w:rsid w:val="00F23969"/>
    <w:rsid w:val="00F24837"/>
    <w:rsid w:val="00F26549"/>
    <w:rsid w:val="00F3236D"/>
    <w:rsid w:val="00F3245B"/>
    <w:rsid w:val="00F324EE"/>
    <w:rsid w:val="00F32C20"/>
    <w:rsid w:val="00F33BBA"/>
    <w:rsid w:val="00F34B1B"/>
    <w:rsid w:val="00F406A0"/>
    <w:rsid w:val="00F46EDA"/>
    <w:rsid w:val="00F47FF8"/>
    <w:rsid w:val="00F47FFB"/>
    <w:rsid w:val="00F5091A"/>
    <w:rsid w:val="00F51A47"/>
    <w:rsid w:val="00F52C25"/>
    <w:rsid w:val="00F539D4"/>
    <w:rsid w:val="00F54D58"/>
    <w:rsid w:val="00F55B4D"/>
    <w:rsid w:val="00F57124"/>
    <w:rsid w:val="00F57C82"/>
    <w:rsid w:val="00F57D93"/>
    <w:rsid w:val="00F57DCE"/>
    <w:rsid w:val="00F57F3A"/>
    <w:rsid w:val="00F608A9"/>
    <w:rsid w:val="00F616BF"/>
    <w:rsid w:val="00F62B67"/>
    <w:rsid w:val="00F63924"/>
    <w:rsid w:val="00F66726"/>
    <w:rsid w:val="00F66D15"/>
    <w:rsid w:val="00F70F95"/>
    <w:rsid w:val="00F71413"/>
    <w:rsid w:val="00F72C2B"/>
    <w:rsid w:val="00F73D37"/>
    <w:rsid w:val="00F74876"/>
    <w:rsid w:val="00F7613A"/>
    <w:rsid w:val="00F76502"/>
    <w:rsid w:val="00F82370"/>
    <w:rsid w:val="00F8576C"/>
    <w:rsid w:val="00F86125"/>
    <w:rsid w:val="00F86482"/>
    <w:rsid w:val="00F867C4"/>
    <w:rsid w:val="00F867F6"/>
    <w:rsid w:val="00F86FF9"/>
    <w:rsid w:val="00F90009"/>
    <w:rsid w:val="00F90802"/>
    <w:rsid w:val="00F919B8"/>
    <w:rsid w:val="00F92C2C"/>
    <w:rsid w:val="00F9585C"/>
    <w:rsid w:val="00F969D8"/>
    <w:rsid w:val="00F96ACB"/>
    <w:rsid w:val="00F973DD"/>
    <w:rsid w:val="00F978B8"/>
    <w:rsid w:val="00F97B1C"/>
    <w:rsid w:val="00FA1CB3"/>
    <w:rsid w:val="00FA259F"/>
    <w:rsid w:val="00FA3172"/>
    <w:rsid w:val="00FA3E8D"/>
    <w:rsid w:val="00FA427D"/>
    <w:rsid w:val="00FA4853"/>
    <w:rsid w:val="00FA4884"/>
    <w:rsid w:val="00FA4E51"/>
    <w:rsid w:val="00FA694D"/>
    <w:rsid w:val="00FA6C96"/>
    <w:rsid w:val="00FA6D31"/>
    <w:rsid w:val="00FA6DB4"/>
    <w:rsid w:val="00FA7456"/>
    <w:rsid w:val="00FB0CDC"/>
    <w:rsid w:val="00FB3215"/>
    <w:rsid w:val="00FB3CE7"/>
    <w:rsid w:val="00FB4EC4"/>
    <w:rsid w:val="00FB52CD"/>
    <w:rsid w:val="00FB5971"/>
    <w:rsid w:val="00FB6071"/>
    <w:rsid w:val="00FB6288"/>
    <w:rsid w:val="00FC1B17"/>
    <w:rsid w:val="00FC1DF1"/>
    <w:rsid w:val="00FC2CE5"/>
    <w:rsid w:val="00FC4146"/>
    <w:rsid w:val="00FC4D80"/>
    <w:rsid w:val="00FC5987"/>
    <w:rsid w:val="00FC5B5C"/>
    <w:rsid w:val="00FC5CFA"/>
    <w:rsid w:val="00FC7186"/>
    <w:rsid w:val="00FD1BCB"/>
    <w:rsid w:val="00FD7BD0"/>
    <w:rsid w:val="00FE1A9F"/>
    <w:rsid w:val="00FE433B"/>
    <w:rsid w:val="00FE6BB0"/>
    <w:rsid w:val="00FF062B"/>
    <w:rsid w:val="00FF0A5E"/>
    <w:rsid w:val="00FF3A9B"/>
    <w:rsid w:val="00FF7118"/>
    <w:rsid w:val="00FF7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D43DA-759D-4BA1-85E9-9507EE03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2CB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52CB0"/>
    <w:rPr>
      <w:b/>
      <w:bCs/>
    </w:rPr>
  </w:style>
  <w:style w:type="character" w:customStyle="1" w:styleId="apple-converted-space">
    <w:name w:val="apple-converted-space"/>
    <w:basedOn w:val="VarsaylanParagrafYazTipi"/>
    <w:rsid w:val="00E52CB0"/>
  </w:style>
  <w:style w:type="paragraph" w:styleId="ListeParagraf">
    <w:name w:val="List Paragraph"/>
    <w:basedOn w:val="Normal"/>
    <w:uiPriority w:val="34"/>
    <w:qFormat/>
    <w:rsid w:val="0007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01544">
      <w:bodyDiv w:val="1"/>
      <w:marLeft w:val="0"/>
      <w:marRight w:val="0"/>
      <w:marTop w:val="0"/>
      <w:marBottom w:val="0"/>
      <w:divBdr>
        <w:top w:val="none" w:sz="0" w:space="0" w:color="auto"/>
        <w:left w:val="none" w:sz="0" w:space="0" w:color="auto"/>
        <w:bottom w:val="none" w:sz="0" w:space="0" w:color="auto"/>
        <w:right w:val="none" w:sz="0" w:space="0" w:color="auto"/>
      </w:divBdr>
      <w:divsChild>
        <w:div w:id="1837458543">
          <w:marLeft w:val="0"/>
          <w:marRight w:val="0"/>
          <w:marTop w:val="0"/>
          <w:marBottom w:val="0"/>
          <w:divBdr>
            <w:top w:val="none" w:sz="0" w:space="0" w:color="auto"/>
            <w:left w:val="none" w:sz="0" w:space="0" w:color="auto"/>
            <w:bottom w:val="none" w:sz="0" w:space="0" w:color="auto"/>
            <w:right w:val="none" w:sz="0" w:space="0" w:color="auto"/>
          </w:divBdr>
        </w:div>
        <w:div w:id="155077378">
          <w:marLeft w:val="0"/>
          <w:marRight w:val="0"/>
          <w:marTop w:val="0"/>
          <w:marBottom w:val="0"/>
          <w:divBdr>
            <w:top w:val="none" w:sz="0" w:space="0" w:color="auto"/>
            <w:left w:val="none" w:sz="0" w:space="0" w:color="auto"/>
            <w:bottom w:val="none" w:sz="0" w:space="0" w:color="auto"/>
            <w:right w:val="none" w:sz="0" w:space="0" w:color="auto"/>
          </w:divBdr>
        </w:div>
        <w:div w:id="76376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9514</Characters>
  <Application>Microsoft Office Word</Application>
  <DocSecurity>4</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Bilgisayar</cp:lastModifiedBy>
  <cp:revision>2</cp:revision>
  <cp:lastPrinted>2018-11-02T08:18:00Z</cp:lastPrinted>
  <dcterms:created xsi:type="dcterms:W3CDTF">2019-05-13T07:48:00Z</dcterms:created>
  <dcterms:modified xsi:type="dcterms:W3CDTF">2019-05-13T07:48:00Z</dcterms:modified>
</cp:coreProperties>
</file>