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4935"/>
        <w:gridCol w:w="1404"/>
        <w:gridCol w:w="296"/>
        <w:gridCol w:w="1701"/>
      </w:tblGrid>
      <w:tr w:rsidR="006338C3" w14:paraId="609CFE08" w14:textId="77777777" w:rsidTr="005269D3">
        <w:trPr>
          <w:trHeight w:val="275"/>
        </w:trPr>
        <w:tc>
          <w:tcPr>
            <w:tcW w:w="1160" w:type="dxa"/>
            <w:vMerge w:val="restart"/>
          </w:tcPr>
          <w:p w14:paraId="1EB85836" w14:textId="2BA8AA8A" w:rsidR="006338C3" w:rsidRDefault="007211CD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526FB17" wp14:editId="63DF78B4">
                  <wp:extent cx="589960" cy="590426"/>
                  <wp:effectExtent l="0" t="0" r="635" b="0"/>
                  <wp:docPr id="160649527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57" cy="60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vMerge w:val="restart"/>
            <w:vAlign w:val="center"/>
          </w:tcPr>
          <w:p w14:paraId="6C4949C7" w14:textId="06C25C73" w:rsidR="006338C3" w:rsidRDefault="00430665" w:rsidP="005269D3">
            <w:pPr>
              <w:pStyle w:val="TableParagraph"/>
              <w:ind w:left="583" w:right="480" w:firstLine="751"/>
              <w:jc w:val="center"/>
              <w:rPr>
                <w:b/>
                <w:sz w:val="24"/>
              </w:rPr>
            </w:pPr>
            <w:r w:rsidRPr="007211CD">
              <w:rPr>
                <w:b/>
                <w:sz w:val="20"/>
                <w:szCs w:val="20"/>
              </w:rPr>
              <w:t>Öğretim</w:t>
            </w:r>
            <w:r w:rsidRPr="007211C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211CD">
              <w:rPr>
                <w:b/>
                <w:sz w:val="20"/>
                <w:szCs w:val="20"/>
              </w:rPr>
              <w:t>Elemanı</w:t>
            </w:r>
            <w:r w:rsidRPr="007211C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211CD">
              <w:rPr>
                <w:b/>
                <w:sz w:val="20"/>
                <w:szCs w:val="20"/>
              </w:rPr>
              <w:t>Uyum</w:t>
            </w:r>
            <w:r w:rsidRPr="007211C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211CD">
              <w:rPr>
                <w:b/>
                <w:sz w:val="20"/>
                <w:szCs w:val="20"/>
              </w:rPr>
              <w:t>Programı</w:t>
            </w:r>
            <w:r w:rsidR="005269D3">
              <w:rPr>
                <w:b/>
                <w:sz w:val="20"/>
                <w:szCs w:val="20"/>
              </w:rPr>
              <w:t xml:space="preserve"> Formu</w:t>
            </w:r>
          </w:p>
        </w:tc>
        <w:tc>
          <w:tcPr>
            <w:tcW w:w="1404" w:type="dxa"/>
            <w:tcBorders>
              <w:right w:val="nil"/>
            </w:tcBorders>
          </w:tcPr>
          <w:p w14:paraId="52A04FB4" w14:textId="77777777" w:rsidR="006338C3" w:rsidRDefault="00430665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6" w:type="dxa"/>
            <w:tcBorders>
              <w:left w:val="nil"/>
            </w:tcBorders>
          </w:tcPr>
          <w:p w14:paraId="6B1E8255" w14:textId="03D15C00" w:rsidR="006338C3" w:rsidRDefault="006338C3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0C7ADDD5" w14:textId="547DD28F" w:rsidR="006338C3" w:rsidRPr="00621660" w:rsidRDefault="00621660">
            <w:pPr>
              <w:pStyle w:val="TableParagraph"/>
            </w:pPr>
            <w:proofErr w:type="gramStart"/>
            <w:r>
              <w:t>SİÜ.FR</w:t>
            </w:r>
            <w:proofErr w:type="gramEnd"/>
            <w:r>
              <w:t>-1584</w:t>
            </w:r>
          </w:p>
        </w:tc>
      </w:tr>
      <w:tr w:rsidR="006338C3" w14:paraId="1EC38687" w14:textId="77777777" w:rsidTr="007211CD">
        <w:trPr>
          <w:trHeight w:val="206"/>
        </w:trPr>
        <w:tc>
          <w:tcPr>
            <w:tcW w:w="1160" w:type="dxa"/>
            <w:vMerge/>
            <w:tcBorders>
              <w:top w:val="nil"/>
            </w:tcBorders>
          </w:tcPr>
          <w:p w14:paraId="01CA67F4" w14:textId="77777777" w:rsidR="006338C3" w:rsidRDefault="006338C3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4D02B675" w14:textId="77777777" w:rsidR="006338C3" w:rsidRDefault="006338C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7C1E96E5" w14:textId="77777777" w:rsidR="006338C3" w:rsidRDefault="00430665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2"/>
                <w:sz w:val="18"/>
              </w:rPr>
              <w:t xml:space="preserve"> Tarihi</w:t>
            </w:r>
          </w:p>
        </w:tc>
        <w:tc>
          <w:tcPr>
            <w:tcW w:w="296" w:type="dxa"/>
            <w:tcBorders>
              <w:left w:val="nil"/>
            </w:tcBorders>
          </w:tcPr>
          <w:p w14:paraId="3C8FD1B8" w14:textId="0678B30A" w:rsidR="006338C3" w:rsidRDefault="006338C3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746D4380" w14:textId="2FE83E50" w:rsidR="006338C3" w:rsidRDefault="00621660">
            <w:pPr>
              <w:pStyle w:val="TableParagraph"/>
              <w:rPr>
                <w:sz w:val="14"/>
              </w:rPr>
            </w:pPr>
            <w:r>
              <w:t>25.07.2025</w:t>
            </w:r>
            <w:bookmarkStart w:id="0" w:name="_GoBack"/>
            <w:bookmarkEnd w:id="0"/>
          </w:p>
        </w:tc>
      </w:tr>
      <w:tr w:rsidR="006338C3" w14:paraId="4AC21E56" w14:textId="77777777" w:rsidTr="007211CD">
        <w:trPr>
          <w:trHeight w:val="208"/>
        </w:trPr>
        <w:tc>
          <w:tcPr>
            <w:tcW w:w="1160" w:type="dxa"/>
            <w:vMerge/>
            <w:tcBorders>
              <w:top w:val="nil"/>
            </w:tcBorders>
          </w:tcPr>
          <w:p w14:paraId="4E0CBACA" w14:textId="77777777" w:rsidR="006338C3" w:rsidRDefault="006338C3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5966B7BD" w14:textId="77777777" w:rsidR="006338C3" w:rsidRDefault="006338C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54A3BE20" w14:textId="77777777" w:rsidR="006338C3" w:rsidRDefault="00430665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6" w:type="dxa"/>
            <w:tcBorders>
              <w:left w:val="nil"/>
            </w:tcBorders>
          </w:tcPr>
          <w:p w14:paraId="28C1C41E" w14:textId="47164899" w:rsidR="006338C3" w:rsidRDefault="006338C3">
            <w:pPr>
              <w:pStyle w:val="TableParagraph"/>
              <w:spacing w:line="188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2C8D7B5B" w14:textId="77777777" w:rsidR="006338C3" w:rsidRDefault="006338C3">
            <w:pPr>
              <w:pStyle w:val="TableParagraph"/>
              <w:rPr>
                <w:sz w:val="14"/>
              </w:rPr>
            </w:pPr>
          </w:p>
        </w:tc>
      </w:tr>
      <w:tr w:rsidR="006338C3" w14:paraId="4D4655C0" w14:textId="77777777" w:rsidTr="007211CD">
        <w:trPr>
          <w:trHeight w:val="205"/>
        </w:trPr>
        <w:tc>
          <w:tcPr>
            <w:tcW w:w="1160" w:type="dxa"/>
            <w:vMerge/>
            <w:tcBorders>
              <w:top w:val="nil"/>
            </w:tcBorders>
          </w:tcPr>
          <w:p w14:paraId="14129FA3" w14:textId="77777777" w:rsidR="006338C3" w:rsidRDefault="006338C3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2982F440" w14:textId="77777777" w:rsidR="006338C3" w:rsidRDefault="006338C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1FE11265" w14:textId="77777777" w:rsidR="006338C3" w:rsidRDefault="00430665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296" w:type="dxa"/>
            <w:tcBorders>
              <w:left w:val="nil"/>
            </w:tcBorders>
          </w:tcPr>
          <w:p w14:paraId="188B69B0" w14:textId="3FCBD0BF" w:rsidR="006338C3" w:rsidRDefault="006338C3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376232DF" w14:textId="77777777" w:rsidR="006338C3" w:rsidRDefault="006338C3">
            <w:pPr>
              <w:pStyle w:val="TableParagraph"/>
              <w:rPr>
                <w:sz w:val="14"/>
              </w:rPr>
            </w:pPr>
          </w:p>
        </w:tc>
      </w:tr>
      <w:tr w:rsidR="006338C3" w14:paraId="30DF87CB" w14:textId="77777777" w:rsidTr="007211CD">
        <w:trPr>
          <w:trHeight w:val="265"/>
        </w:trPr>
        <w:tc>
          <w:tcPr>
            <w:tcW w:w="1160" w:type="dxa"/>
            <w:vMerge/>
            <w:tcBorders>
              <w:top w:val="nil"/>
            </w:tcBorders>
          </w:tcPr>
          <w:p w14:paraId="1E547E32" w14:textId="77777777" w:rsidR="006338C3" w:rsidRDefault="006338C3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2A79F6AB" w14:textId="77777777" w:rsidR="006338C3" w:rsidRDefault="006338C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23F8C1EF" w14:textId="77777777" w:rsidR="006338C3" w:rsidRDefault="00430665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6" w:type="dxa"/>
            <w:tcBorders>
              <w:left w:val="nil"/>
            </w:tcBorders>
          </w:tcPr>
          <w:p w14:paraId="1934B010" w14:textId="605F6B7E" w:rsidR="006338C3" w:rsidRDefault="006338C3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15531F2C" w14:textId="2C6AC3F5" w:rsidR="006338C3" w:rsidRPr="00743853" w:rsidRDefault="00430665">
            <w:pPr>
              <w:pStyle w:val="TableParagraph"/>
              <w:spacing w:line="207" w:lineRule="exact"/>
              <w:ind w:left="110"/>
              <w:rPr>
                <w:b/>
                <w:bCs/>
                <w:sz w:val="18"/>
              </w:rPr>
            </w:pPr>
            <w:r w:rsidRPr="00743853">
              <w:rPr>
                <w:b/>
                <w:bCs/>
                <w:spacing w:val="-5"/>
                <w:sz w:val="18"/>
              </w:rPr>
              <w:t>1/</w:t>
            </w:r>
            <w:r w:rsidR="007211CD" w:rsidRPr="00743853">
              <w:rPr>
                <w:b/>
                <w:bCs/>
                <w:spacing w:val="-5"/>
                <w:sz w:val="18"/>
              </w:rPr>
              <w:t>3</w:t>
            </w:r>
          </w:p>
        </w:tc>
      </w:tr>
    </w:tbl>
    <w:p w14:paraId="0A69420D" w14:textId="77777777" w:rsidR="006338C3" w:rsidRDefault="006338C3">
      <w:pPr>
        <w:spacing w:before="133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288"/>
        <w:gridCol w:w="5651"/>
      </w:tblGrid>
      <w:tr w:rsidR="006338C3" w14:paraId="67985493" w14:textId="77777777" w:rsidTr="003E3247">
        <w:trPr>
          <w:trHeight w:val="381"/>
        </w:trPr>
        <w:tc>
          <w:tcPr>
            <w:tcW w:w="3580" w:type="dxa"/>
            <w:tcBorders>
              <w:right w:val="nil"/>
            </w:tcBorders>
            <w:vAlign w:val="center"/>
          </w:tcPr>
          <w:p w14:paraId="0317B542" w14:textId="77777777" w:rsidR="006338C3" w:rsidRDefault="00430665" w:rsidP="003E3247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Elemanın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3F9151DC" w14:textId="159E2389" w:rsidR="006338C3" w:rsidRDefault="006338C3" w:rsidP="003E3247">
            <w:pPr>
              <w:pStyle w:val="TableParagraph"/>
              <w:spacing w:before="2"/>
              <w:ind w:left="20"/>
              <w:rPr>
                <w:b/>
                <w:sz w:val="20"/>
              </w:rPr>
            </w:pPr>
          </w:p>
        </w:tc>
        <w:tc>
          <w:tcPr>
            <w:tcW w:w="5651" w:type="dxa"/>
            <w:vAlign w:val="center"/>
          </w:tcPr>
          <w:p w14:paraId="44FE3732" w14:textId="77777777" w:rsidR="006338C3" w:rsidRDefault="006338C3" w:rsidP="003E3247">
            <w:pPr>
              <w:pStyle w:val="TableParagraph"/>
            </w:pPr>
          </w:p>
        </w:tc>
      </w:tr>
      <w:tr w:rsidR="006338C3" w14:paraId="00E72444" w14:textId="77777777" w:rsidTr="003E3247">
        <w:trPr>
          <w:trHeight w:val="378"/>
        </w:trPr>
        <w:tc>
          <w:tcPr>
            <w:tcW w:w="3580" w:type="dxa"/>
            <w:tcBorders>
              <w:right w:val="nil"/>
            </w:tcBorders>
            <w:vAlign w:val="center"/>
          </w:tcPr>
          <w:p w14:paraId="59F17C51" w14:textId="77777777" w:rsidR="006338C3" w:rsidRDefault="00430665" w:rsidP="003E32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Unvanı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203B255D" w14:textId="6EC5EDE6" w:rsidR="006338C3" w:rsidRDefault="006338C3" w:rsidP="003E3247">
            <w:pPr>
              <w:pStyle w:val="TableParagraph"/>
              <w:ind w:left="20"/>
              <w:rPr>
                <w:b/>
                <w:sz w:val="20"/>
              </w:rPr>
            </w:pPr>
          </w:p>
        </w:tc>
        <w:tc>
          <w:tcPr>
            <w:tcW w:w="5651" w:type="dxa"/>
            <w:vAlign w:val="center"/>
          </w:tcPr>
          <w:p w14:paraId="181536E1" w14:textId="77777777" w:rsidR="006338C3" w:rsidRDefault="006338C3" w:rsidP="003E3247">
            <w:pPr>
              <w:pStyle w:val="TableParagraph"/>
            </w:pPr>
          </w:p>
        </w:tc>
      </w:tr>
      <w:tr w:rsidR="005407EE" w14:paraId="7EFC0D3F" w14:textId="77777777" w:rsidTr="003E3247">
        <w:trPr>
          <w:trHeight w:val="378"/>
        </w:trPr>
        <w:tc>
          <w:tcPr>
            <w:tcW w:w="3580" w:type="dxa"/>
            <w:tcBorders>
              <w:right w:val="nil"/>
            </w:tcBorders>
            <w:vAlign w:val="center"/>
          </w:tcPr>
          <w:p w14:paraId="2DD27A43" w14:textId="07301480" w:rsidR="005407EE" w:rsidRDefault="005407EE" w:rsidP="003E3247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5407EE">
              <w:rPr>
                <w:b/>
                <w:spacing w:val="-2"/>
              </w:rPr>
              <w:t>Fakülte/</w:t>
            </w:r>
            <w:proofErr w:type="spellStart"/>
            <w:r w:rsidRPr="005407EE">
              <w:rPr>
                <w:b/>
                <w:spacing w:val="-2"/>
              </w:rPr>
              <w:t>Enst</w:t>
            </w:r>
            <w:proofErr w:type="spellEnd"/>
            <w:r w:rsidRPr="005407EE">
              <w:rPr>
                <w:b/>
                <w:spacing w:val="-2"/>
              </w:rPr>
              <w:t>/Y.O./MYO/</w:t>
            </w:r>
            <w:proofErr w:type="spellStart"/>
            <w:proofErr w:type="gramStart"/>
            <w:r w:rsidRPr="005407EE">
              <w:rPr>
                <w:b/>
                <w:spacing w:val="-2"/>
              </w:rPr>
              <w:t>Rek</w:t>
            </w:r>
            <w:proofErr w:type="spellEnd"/>
            <w:r w:rsidRPr="005407EE">
              <w:rPr>
                <w:b/>
                <w:spacing w:val="-2"/>
              </w:rPr>
              <w:t xml:space="preserve"> .Böl</w:t>
            </w:r>
            <w:proofErr w:type="gramEnd"/>
            <w:r>
              <w:rPr>
                <w:b/>
                <w:spacing w:val="-2"/>
              </w:rPr>
              <w:t>.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7EA91535" w14:textId="77777777" w:rsidR="005407EE" w:rsidRDefault="005407EE" w:rsidP="003E3247">
            <w:pPr>
              <w:pStyle w:val="TableParagraph"/>
              <w:ind w:left="20"/>
              <w:rPr>
                <w:b/>
                <w:spacing w:val="-10"/>
                <w:sz w:val="20"/>
              </w:rPr>
            </w:pPr>
          </w:p>
        </w:tc>
        <w:tc>
          <w:tcPr>
            <w:tcW w:w="5651" w:type="dxa"/>
            <w:vAlign w:val="center"/>
          </w:tcPr>
          <w:p w14:paraId="379F8D49" w14:textId="77777777" w:rsidR="005407EE" w:rsidRDefault="005407EE" w:rsidP="003E3247">
            <w:pPr>
              <w:pStyle w:val="TableParagraph"/>
            </w:pPr>
          </w:p>
        </w:tc>
      </w:tr>
      <w:tr w:rsidR="006338C3" w14:paraId="168F7606" w14:textId="77777777" w:rsidTr="003E3247">
        <w:trPr>
          <w:trHeight w:val="378"/>
        </w:trPr>
        <w:tc>
          <w:tcPr>
            <w:tcW w:w="3580" w:type="dxa"/>
            <w:tcBorders>
              <w:right w:val="nil"/>
            </w:tcBorders>
            <w:vAlign w:val="center"/>
          </w:tcPr>
          <w:p w14:paraId="3E6705F7" w14:textId="77777777" w:rsidR="006338C3" w:rsidRDefault="00430665" w:rsidP="003E32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Anabilim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Dalı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115CB697" w14:textId="3A44740F" w:rsidR="006338C3" w:rsidRDefault="006338C3" w:rsidP="003E3247">
            <w:pPr>
              <w:pStyle w:val="TableParagraph"/>
              <w:ind w:left="20"/>
              <w:rPr>
                <w:b/>
                <w:sz w:val="20"/>
              </w:rPr>
            </w:pPr>
          </w:p>
        </w:tc>
        <w:tc>
          <w:tcPr>
            <w:tcW w:w="5651" w:type="dxa"/>
            <w:vAlign w:val="center"/>
          </w:tcPr>
          <w:p w14:paraId="2CD58657" w14:textId="77777777" w:rsidR="006338C3" w:rsidRDefault="006338C3" w:rsidP="003E3247">
            <w:pPr>
              <w:pStyle w:val="TableParagraph"/>
            </w:pPr>
          </w:p>
        </w:tc>
      </w:tr>
      <w:tr w:rsidR="006338C3" w14:paraId="6C5B01B7" w14:textId="77777777" w:rsidTr="003E3247">
        <w:trPr>
          <w:trHeight w:val="381"/>
        </w:trPr>
        <w:tc>
          <w:tcPr>
            <w:tcW w:w="3580" w:type="dxa"/>
            <w:tcBorders>
              <w:right w:val="nil"/>
            </w:tcBorders>
            <w:vAlign w:val="center"/>
          </w:tcPr>
          <w:p w14:paraId="18AF836C" w14:textId="77777777" w:rsidR="006338C3" w:rsidRDefault="00430665" w:rsidP="003E32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Göreve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Başladığı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Tarih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20518567" w14:textId="6F2545AD" w:rsidR="006338C3" w:rsidRDefault="006338C3" w:rsidP="003E3247">
            <w:pPr>
              <w:pStyle w:val="TableParagraph"/>
              <w:ind w:left="20"/>
              <w:rPr>
                <w:b/>
                <w:sz w:val="20"/>
              </w:rPr>
            </w:pPr>
          </w:p>
        </w:tc>
        <w:tc>
          <w:tcPr>
            <w:tcW w:w="5651" w:type="dxa"/>
            <w:vAlign w:val="center"/>
          </w:tcPr>
          <w:p w14:paraId="7277789D" w14:textId="77777777" w:rsidR="006338C3" w:rsidRDefault="006338C3" w:rsidP="003E3247">
            <w:pPr>
              <w:pStyle w:val="TableParagraph"/>
            </w:pPr>
          </w:p>
        </w:tc>
      </w:tr>
      <w:tr w:rsidR="006338C3" w14:paraId="3C747D27" w14:textId="77777777" w:rsidTr="003E3247">
        <w:trPr>
          <w:trHeight w:val="378"/>
        </w:trPr>
        <w:tc>
          <w:tcPr>
            <w:tcW w:w="3580" w:type="dxa"/>
            <w:tcBorders>
              <w:right w:val="nil"/>
            </w:tcBorders>
            <w:vAlign w:val="center"/>
          </w:tcPr>
          <w:p w14:paraId="7A5DABDC" w14:textId="77777777" w:rsidR="006338C3" w:rsidRDefault="00430665" w:rsidP="003E32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Uyum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Programının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769703CA" w14:textId="03EF0313" w:rsidR="006338C3" w:rsidRDefault="006338C3" w:rsidP="003E3247">
            <w:pPr>
              <w:pStyle w:val="TableParagraph"/>
              <w:ind w:left="20"/>
              <w:rPr>
                <w:b/>
                <w:sz w:val="20"/>
              </w:rPr>
            </w:pPr>
          </w:p>
        </w:tc>
        <w:tc>
          <w:tcPr>
            <w:tcW w:w="5651" w:type="dxa"/>
            <w:vAlign w:val="center"/>
          </w:tcPr>
          <w:p w14:paraId="1A7959BE" w14:textId="77777777" w:rsidR="006338C3" w:rsidRDefault="006338C3" w:rsidP="003E3247">
            <w:pPr>
              <w:pStyle w:val="TableParagraph"/>
            </w:pPr>
          </w:p>
        </w:tc>
      </w:tr>
      <w:tr w:rsidR="006338C3" w14:paraId="4B1BBCF2" w14:textId="77777777" w:rsidTr="003E3247">
        <w:trPr>
          <w:trHeight w:val="378"/>
        </w:trPr>
        <w:tc>
          <w:tcPr>
            <w:tcW w:w="3580" w:type="dxa"/>
            <w:tcBorders>
              <w:right w:val="nil"/>
            </w:tcBorders>
            <w:vAlign w:val="center"/>
          </w:tcPr>
          <w:p w14:paraId="5BF224AC" w14:textId="77777777" w:rsidR="006338C3" w:rsidRDefault="00430665" w:rsidP="003E32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Uyum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Programının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Bitiş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7375BCB6" w14:textId="0355A1E2" w:rsidR="006338C3" w:rsidRDefault="006338C3" w:rsidP="003E3247">
            <w:pPr>
              <w:pStyle w:val="TableParagraph"/>
              <w:ind w:left="20"/>
              <w:rPr>
                <w:b/>
                <w:sz w:val="20"/>
              </w:rPr>
            </w:pPr>
          </w:p>
        </w:tc>
        <w:tc>
          <w:tcPr>
            <w:tcW w:w="5651" w:type="dxa"/>
            <w:vAlign w:val="center"/>
          </w:tcPr>
          <w:p w14:paraId="06D59758" w14:textId="77777777" w:rsidR="006338C3" w:rsidRDefault="006338C3" w:rsidP="003E3247">
            <w:pPr>
              <w:pStyle w:val="TableParagraph"/>
            </w:pPr>
          </w:p>
        </w:tc>
      </w:tr>
    </w:tbl>
    <w:p w14:paraId="022C6FAD" w14:textId="77777777" w:rsidR="006338C3" w:rsidRDefault="006338C3">
      <w:pPr>
        <w:spacing w:before="118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1447"/>
        <w:gridCol w:w="1701"/>
        <w:gridCol w:w="1843"/>
      </w:tblGrid>
      <w:tr w:rsidR="006338C3" w14:paraId="4E49EB77" w14:textId="77777777" w:rsidTr="00743853">
        <w:trPr>
          <w:trHeight w:val="287"/>
        </w:trPr>
        <w:tc>
          <w:tcPr>
            <w:tcW w:w="9493" w:type="dxa"/>
            <w:gridSpan w:val="4"/>
            <w:shd w:val="clear" w:color="auto" w:fill="D4DCE3"/>
            <w:vAlign w:val="center"/>
          </w:tcPr>
          <w:p w14:paraId="0880BFC7" w14:textId="77777777" w:rsidR="006338C3" w:rsidRDefault="00430665" w:rsidP="0074385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Fiziksel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Ortama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Uyum</w:t>
            </w:r>
          </w:p>
        </w:tc>
      </w:tr>
      <w:tr w:rsidR="006338C3" w14:paraId="4689B5FB" w14:textId="77777777" w:rsidTr="00977C22">
        <w:trPr>
          <w:trHeight w:val="84"/>
        </w:trPr>
        <w:tc>
          <w:tcPr>
            <w:tcW w:w="4502" w:type="dxa"/>
          </w:tcPr>
          <w:p w14:paraId="6497A49D" w14:textId="77777777" w:rsidR="006338C3" w:rsidRDefault="00430665" w:rsidP="0017074D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Uygulamalar</w:t>
            </w:r>
          </w:p>
        </w:tc>
        <w:tc>
          <w:tcPr>
            <w:tcW w:w="1447" w:type="dxa"/>
          </w:tcPr>
          <w:p w14:paraId="2910E3D1" w14:textId="77777777" w:rsidR="006338C3" w:rsidRDefault="00430665" w:rsidP="0017074D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Uygulandı</w:t>
            </w:r>
          </w:p>
        </w:tc>
        <w:tc>
          <w:tcPr>
            <w:tcW w:w="1701" w:type="dxa"/>
          </w:tcPr>
          <w:p w14:paraId="176ED90C" w14:textId="77777777" w:rsidR="006338C3" w:rsidRDefault="00430665" w:rsidP="0017074D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Uygulanmadı</w:t>
            </w:r>
          </w:p>
        </w:tc>
        <w:tc>
          <w:tcPr>
            <w:tcW w:w="1843" w:type="dxa"/>
          </w:tcPr>
          <w:p w14:paraId="3B79B10B" w14:textId="77777777" w:rsidR="006338C3" w:rsidRDefault="00430665" w:rsidP="0017074D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</w:tr>
      <w:tr w:rsidR="006338C3" w14:paraId="34E8E31E" w14:textId="77777777" w:rsidTr="005D3310">
        <w:trPr>
          <w:trHeight w:val="6688"/>
        </w:trPr>
        <w:tc>
          <w:tcPr>
            <w:tcW w:w="4502" w:type="dxa"/>
          </w:tcPr>
          <w:p w14:paraId="2C1746DC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73" w:lineRule="auto"/>
              <w:ind w:right="231"/>
              <w:jc w:val="both"/>
            </w:pPr>
            <w:r>
              <w:t>İlgili</w:t>
            </w:r>
            <w:r>
              <w:rPr>
                <w:spacing w:val="-6"/>
              </w:rPr>
              <w:t xml:space="preserve"> </w:t>
            </w:r>
            <w:r>
              <w:t>anabilim</w:t>
            </w:r>
            <w:r>
              <w:rPr>
                <w:spacing w:val="-6"/>
              </w:rPr>
              <w:t xml:space="preserve"> </w:t>
            </w:r>
            <w:r>
              <w:t>dalından</w:t>
            </w:r>
            <w:r>
              <w:rPr>
                <w:spacing w:val="-9"/>
              </w:rPr>
              <w:t xml:space="preserve"> </w:t>
            </w:r>
            <w:r>
              <w:t>kıdemli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8"/>
              </w:rPr>
              <w:t xml:space="preserve"> </w:t>
            </w:r>
            <w:r>
              <w:t>öğretim elemanı mentor olarak atanır.</w:t>
            </w:r>
          </w:p>
          <w:p w14:paraId="1406363F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</w:tabs>
              <w:spacing w:before="1"/>
              <w:ind w:left="421" w:hanging="141"/>
              <w:jc w:val="both"/>
            </w:pPr>
            <w:r>
              <w:t>Mentor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tarafından;</w:t>
            </w:r>
          </w:p>
          <w:p w14:paraId="4D5BDDF0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38" w:line="273" w:lineRule="auto"/>
              <w:ind w:right="150"/>
              <w:jc w:val="both"/>
            </w:pP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5"/>
              </w:rPr>
              <w:t xml:space="preserve"> </w:t>
            </w:r>
            <w:r>
              <w:t>kartını</w:t>
            </w:r>
            <w:r>
              <w:rPr>
                <w:spacing w:val="-10"/>
              </w:rPr>
              <w:t xml:space="preserve"> </w:t>
            </w:r>
            <w:r>
              <w:t>temin</w:t>
            </w:r>
            <w:r>
              <w:rPr>
                <w:spacing w:val="-9"/>
              </w:rPr>
              <w:t xml:space="preserve"> </w:t>
            </w:r>
            <w:r>
              <w:t>etmesi</w:t>
            </w:r>
            <w:r>
              <w:rPr>
                <w:spacing w:val="-8"/>
              </w:rPr>
              <w:t xml:space="preserve"> </w:t>
            </w:r>
            <w:r>
              <w:t>için ilgili birime yönlendirilir.</w:t>
            </w:r>
          </w:p>
          <w:p w14:paraId="585E0BDD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2" w:line="273" w:lineRule="auto"/>
              <w:ind w:right="-15"/>
              <w:jc w:val="both"/>
            </w:pPr>
            <w:r>
              <w:t>Şehirde</w:t>
            </w:r>
            <w:r>
              <w:rPr>
                <w:spacing w:val="-5"/>
              </w:rPr>
              <w:t xml:space="preserve"> </w:t>
            </w:r>
            <w:r>
              <w:t>gerekli</w:t>
            </w:r>
            <w:r>
              <w:rPr>
                <w:spacing w:val="-4"/>
              </w:rPr>
              <w:t xml:space="preserve"> </w:t>
            </w:r>
            <w:r>
              <w:t>olabilecek</w:t>
            </w:r>
            <w:r>
              <w:rPr>
                <w:spacing w:val="-5"/>
              </w:rPr>
              <w:t xml:space="preserve"> </w:t>
            </w:r>
            <w:r>
              <w:t>(banka</w:t>
            </w:r>
            <w:r>
              <w:rPr>
                <w:spacing w:val="-5"/>
              </w:rPr>
              <w:t xml:space="preserve"> </w:t>
            </w:r>
            <w:r>
              <w:t>hastane</w:t>
            </w:r>
            <w:r>
              <w:rPr>
                <w:spacing w:val="-7"/>
              </w:rPr>
              <w:t xml:space="preserve"> </w:t>
            </w:r>
            <w:r>
              <w:t xml:space="preserve">vb.) kurum </w:t>
            </w:r>
            <w:proofErr w:type="spellStart"/>
            <w:r>
              <w:t>vb</w:t>
            </w:r>
            <w:proofErr w:type="spellEnd"/>
            <w:r>
              <w:t xml:space="preserve"> kuruluşlar tanıtılır.</w:t>
            </w:r>
          </w:p>
          <w:p w14:paraId="2AFA08A9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2" w:line="273" w:lineRule="auto"/>
              <w:ind w:right="51"/>
              <w:jc w:val="both"/>
            </w:pPr>
            <w:r>
              <w:t>Şehrin</w:t>
            </w:r>
            <w:r>
              <w:rPr>
                <w:spacing w:val="-7"/>
              </w:rPr>
              <w:t xml:space="preserve"> </w:t>
            </w:r>
            <w:r>
              <w:t>sosyal</w:t>
            </w:r>
            <w:r>
              <w:rPr>
                <w:spacing w:val="-6"/>
              </w:rPr>
              <w:t xml:space="preserve"> </w:t>
            </w:r>
            <w:r>
              <w:t>faaliyet</w:t>
            </w:r>
            <w:r>
              <w:rPr>
                <w:spacing w:val="-6"/>
              </w:rPr>
              <w:t xml:space="preserve"> </w:t>
            </w:r>
            <w:r>
              <w:t>alanları</w:t>
            </w:r>
            <w:r>
              <w:rPr>
                <w:spacing w:val="-9"/>
              </w:rPr>
              <w:t xml:space="preserve"> </w:t>
            </w:r>
            <w:r>
              <w:t>(opera,</w:t>
            </w:r>
            <w:r>
              <w:rPr>
                <w:spacing w:val="-10"/>
              </w:rPr>
              <w:t xml:space="preserve"> </w:t>
            </w:r>
            <w:r>
              <w:t>sinema, tiyatro vb..) tanıtılır</w:t>
            </w:r>
          </w:p>
          <w:p w14:paraId="552AFA09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1" w:line="276" w:lineRule="auto"/>
              <w:ind w:right="204"/>
              <w:jc w:val="both"/>
            </w:pPr>
            <w:r>
              <w:t>Üniversitenin tanıtımı için Kampüs içi (enstitü,</w:t>
            </w:r>
            <w:r>
              <w:rPr>
                <w:spacing w:val="-10"/>
              </w:rPr>
              <w:t xml:space="preserve"> </w:t>
            </w:r>
            <w:r>
              <w:t>sosyal</w:t>
            </w:r>
            <w:r>
              <w:rPr>
                <w:spacing w:val="-6"/>
              </w:rPr>
              <w:t xml:space="preserve"> </w:t>
            </w:r>
            <w:r>
              <w:t>alanlar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vb</w:t>
            </w:r>
            <w:proofErr w:type="spellEnd"/>
            <w:r>
              <w:t>…)</w:t>
            </w:r>
            <w:r>
              <w:rPr>
                <w:spacing w:val="-6"/>
              </w:rPr>
              <w:t xml:space="preserve"> </w:t>
            </w:r>
            <w:r>
              <w:t>tanıtım</w:t>
            </w:r>
            <w:r>
              <w:rPr>
                <w:spacing w:val="-9"/>
              </w:rPr>
              <w:t xml:space="preserve"> </w:t>
            </w:r>
            <w:r>
              <w:t>amaçlı gezi yapılır</w:t>
            </w:r>
          </w:p>
          <w:p w14:paraId="6CC6FF69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66" w:lineRule="exact"/>
              <w:ind w:hanging="141"/>
              <w:jc w:val="both"/>
            </w:pP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idari</w:t>
            </w:r>
            <w:r>
              <w:rPr>
                <w:spacing w:val="-4"/>
              </w:rPr>
              <w:t xml:space="preserve"> </w:t>
            </w:r>
            <w:r>
              <w:t>personelle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tanıştırılır</w:t>
            </w:r>
          </w:p>
          <w:p w14:paraId="29415EAD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38" w:line="276" w:lineRule="auto"/>
              <w:ind w:right="-29"/>
              <w:jc w:val="both"/>
            </w:pPr>
            <w:r>
              <w:t>Fakülte binasının genel kullanım alanları (konferans</w:t>
            </w:r>
            <w:r>
              <w:rPr>
                <w:spacing w:val="-7"/>
              </w:rPr>
              <w:t xml:space="preserve"> </w:t>
            </w:r>
            <w:r>
              <w:t>salonları,</w:t>
            </w:r>
            <w:r>
              <w:rPr>
                <w:spacing w:val="-7"/>
              </w:rPr>
              <w:t xml:space="preserve"> </w:t>
            </w:r>
            <w:r>
              <w:t>seminer</w:t>
            </w:r>
            <w:r>
              <w:rPr>
                <w:spacing w:val="-6"/>
              </w:rPr>
              <w:t xml:space="preserve"> </w:t>
            </w:r>
            <w:r>
              <w:t>salonları,</w:t>
            </w:r>
            <w:r>
              <w:rPr>
                <w:spacing w:val="-10"/>
              </w:rPr>
              <w:t xml:space="preserve"> </w:t>
            </w:r>
            <w:r>
              <w:t>kantin, yemekhane vb..) tanıtılır.</w:t>
            </w:r>
          </w:p>
          <w:p w14:paraId="4BD9CC51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76" w:lineRule="auto"/>
              <w:ind w:right="80"/>
              <w:jc w:val="both"/>
            </w:pPr>
            <w:r>
              <w:t>Fakülte</w:t>
            </w:r>
            <w:r>
              <w:rPr>
                <w:spacing w:val="-7"/>
              </w:rPr>
              <w:t xml:space="preserve"> </w:t>
            </w:r>
            <w:r>
              <w:t>binasına</w:t>
            </w:r>
            <w:r>
              <w:rPr>
                <w:spacing w:val="-7"/>
              </w:rPr>
              <w:t xml:space="preserve"> </w:t>
            </w:r>
            <w:r>
              <w:t>ulaşımı</w:t>
            </w:r>
            <w:r>
              <w:rPr>
                <w:spacing w:val="-7"/>
              </w:rPr>
              <w:t xml:space="preserve"> </w:t>
            </w:r>
            <w:r>
              <w:t>(araçlı</w:t>
            </w:r>
            <w:r>
              <w:rPr>
                <w:spacing w:val="-7"/>
              </w:rPr>
              <w:t xml:space="preserve"> </w:t>
            </w:r>
            <w:r>
              <w:t>araçsız),</w:t>
            </w:r>
            <w:r>
              <w:rPr>
                <w:spacing w:val="-7"/>
              </w:rPr>
              <w:t xml:space="preserve"> </w:t>
            </w:r>
            <w:r>
              <w:t xml:space="preserve">araç park alanı ve araç tanımlanması işlemleri </w:t>
            </w:r>
            <w:r>
              <w:rPr>
                <w:spacing w:val="-2"/>
              </w:rPr>
              <w:t>tanıtılır</w:t>
            </w:r>
          </w:p>
          <w:p w14:paraId="7D80257A" w14:textId="3995EF98" w:rsidR="006338C3" w:rsidRDefault="007211CD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76" w:lineRule="auto"/>
              <w:ind w:right="110"/>
              <w:jc w:val="both"/>
            </w:pPr>
            <w:r>
              <w:t xml:space="preserve">Siirt Üniversitesi iletişim sayfası tanıtılır: </w:t>
            </w:r>
          </w:p>
          <w:p w14:paraId="382AA24C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</w:tabs>
              <w:spacing w:line="265" w:lineRule="exact"/>
              <w:ind w:left="421" w:hanging="141"/>
              <w:jc w:val="both"/>
            </w:pPr>
            <w:r>
              <w:t>Evrak</w:t>
            </w:r>
            <w:r>
              <w:rPr>
                <w:spacing w:val="-7"/>
              </w:rPr>
              <w:t xml:space="preserve"> </w:t>
            </w:r>
            <w:r>
              <w:t>çoğaltma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basım</w:t>
            </w:r>
            <w:r>
              <w:rPr>
                <w:spacing w:val="-3"/>
              </w:rPr>
              <w:t xml:space="preserve"> </w:t>
            </w:r>
            <w:r>
              <w:t>hizmetleri</w:t>
            </w:r>
            <w:r>
              <w:rPr>
                <w:spacing w:val="-2"/>
              </w:rPr>
              <w:t xml:space="preserve"> tanıtılır.</w:t>
            </w:r>
          </w:p>
          <w:p w14:paraId="56A10384" w14:textId="77777777" w:rsidR="006338C3" w:rsidRDefault="00430665" w:rsidP="003E324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33" w:line="273" w:lineRule="auto"/>
              <w:ind w:right="583"/>
              <w:jc w:val="both"/>
            </w:pPr>
            <w:r>
              <w:t>Kütüphanenin</w:t>
            </w:r>
            <w:r>
              <w:rPr>
                <w:spacing w:val="-10"/>
              </w:rPr>
              <w:t xml:space="preserve"> </w:t>
            </w:r>
            <w:r>
              <w:t>yeri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online</w:t>
            </w:r>
            <w:r>
              <w:rPr>
                <w:spacing w:val="-10"/>
              </w:rPr>
              <w:t xml:space="preserve"> </w:t>
            </w:r>
            <w:r>
              <w:t xml:space="preserve">kütüphane </w:t>
            </w:r>
            <w:r>
              <w:rPr>
                <w:spacing w:val="-2"/>
              </w:rPr>
              <w:t>tanıtılır:</w:t>
            </w:r>
          </w:p>
          <w:p w14:paraId="7A10CAD9" w14:textId="5F0CAECE" w:rsidR="006338C3" w:rsidRDefault="006338C3">
            <w:pPr>
              <w:pStyle w:val="TableParagraph"/>
              <w:spacing w:before="3"/>
              <w:ind w:left="422"/>
            </w:pPr>
          </w:p>
        </w:tc>
        <w:tc>
          <w:tcPr>
            <w:tcW w:w="1447" w:type="dxa"/>
          </w:tcPr>
          <w:p w14:paraId="7142D63F" w14:textId="77777777" w:rsidR="006338C3" w:rsidRDefault="0043066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Tarih:</w:t>
            </w:r>
          </w:p>
        </w:tc>
        <w:tc>
          <w:tcPr>
            <w:tcW w:w="1701" w:type="dxa"/>
          </w:tcPr>
          <w:p w14:paraId="2C2232FD" w14:textId="77777777" w:rsidR="006338C3" w:rsidRDefault="006338C3">
            <w:pPr>
              <w:pStyle w:val="TableParagraph"/>
            </w:pPr>
          </w:p>
        </w:tc>
        <w:tc>
          <w:tcPr>
            <w:tcW w:w="1843" w:type="dxa"/>
          </w:tcPr>
          <w:p w14:paraId="370AD061" w14:textId="77777777" w:rsidR="006338C3" w:rsidRDefault="006338C3">
            <w:pPr>
              <w:pStyle w:val="TableParagraph"/>
            </w:pPr>
          </w:p>
        </w:tc>
      </w:tr>
    </w:tbl>
    <w:p w14:paraId="655DD37B" w14:textId="77777777" w:rsidR="006338C3" w:rsidRDefault="006338C3">
      <w:pPr>
        <w:sectPr w:rsidR="006338C3" w:rsidSect="007005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380" w:right="880" w:bottom="280" w:left="1300" w:header="708" w:footer="708" w:gutter="0"/>
          <w:cols w:space="708"/>
        </w:sectPr>
      </w:pPr>
    </w:p>
    <w:tbl>
      <w:tblPr>
        <w:tblStyle w:val="TableNormal"/>
        <w:tblpPr w:leftFromText="141" w:rightFromText="141" w:horzAnchor="margin" w:tblpY="-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4935"/>
        <w:gridCol w:w="1404"/>
        <w:gridCol w:w="296"/>
        <w:gridCol w:w="1701"/>
      </w:tblGrid>
      <w:tr w:rsidR="006338C3" w14:paraId="332EA40D" w14:textId="77777777" w:rsidTr="005D3310">
        <w:trPr>
          <w:trHeight w:val="275"/>
        </w:trPr>
        <w:tc>
          <w:tcPr>
            <w:tcW w:w="1160" w:type="dxa"/>
            <w:vMerge w:val="restart"/>
          </w:tcPr>
          <w:p w14:paraId="679EDFCD" w14:textId="396456EA" w:rsidR="006338C3" w:rsidRDefault="007211CD" w:rsidP="005D3310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596723FA" wp14:editId="38104979">
                  <wp:extent cx="608838" cy="581025"/>
                  <wp:effectExtent l="0" t="0" r="1270" b="0"/>
                  <wp:docPr id="929119002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159" cy="588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vMerge w:val="restart"/>
            <w:vAlign w:val="center"/>
          </w:tcPr>
          <w:p w14:paraId="7A0A0372" w14:textId="15703F23" w:rsidR="006338C3" w:rsidRPr="005269D3" w:rsidRDefault="005269D3" w:rsidP="005D3310">
            <w:pPr>
              <w:pStyle w:val="TableParagraph"/>
              <w:ind w:left="583" w:right="480" w:firstLine="751"/>
              <w:jc w:val="center"/>
              <w:rPr>
                <w:b/>
                <w:bCs/>
                <w:sz w:val="24"/>
              </w:rPr>
            </w:pPr>
            <w:r w:rsidRPr="005269D3">
              <w:rPr>
                <w:b/>
                <w:bCs/>
                <w:sz w:val="20"/>
                <w:szCs w:val="20"/>
              </w:rPr>
              <w:t>Öğretim Elemanı Uyum Programı Formu</w:t>
            </w:r>
          </w:p>
        </w:tc>
        <w:tc>
          <w:tcPr>
            <w:tcW w:w="1404" w:type="dxa"/>
            <w:tcBorders>
              <w:right w:val="nil"/>
            </w:tcBorders>
          </w:tcPr>
          <w:p w14:paraId="6D33244C" w14:textId="77777777" w:rsidR="006338C3" w:rsidRDefault="00430665" w:rsidP="005D331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6" w:type="dxa"/>
            <w:tcBorders>
              <w:left w:val="nil"/>
            </w:tcBorders>
          </w:tcPr>
          <w:p w14:paraId="5E04696D" w14:textId="77777777" w:rsidR="006338C3" w:rsidRDefault="00430665" w:rsidP="005D3310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6A4D5123" w14:textId="77777777" w:rsidR="006338C3" w:rsidRDefault="006338C3" w:rsidP="005D3310">
            <w:pPr>
              <w:pStyle w:val="TableParagraph"/>
              <w:rPr>
                <w:sz w:val="20"/>
              </w:rPr>
            </w:pPr>
          </w:p>
        </w:tc>
      </w:tr>
      <w:tr w:rsidR="006338C3" w14:paraId="30A4F20E" w14:textId="77777777" w:rsidTr="005D3310">
        <w:trPr>
          <w:trHeight w:val="205"/>
        </w:trPr>
        <w:tc>
          <w:tcPr>
            <w:tcW w:w="1160" w:type="dxa"/>
            <w:vMerge/>
            <w:tcBorders>
              <w:top w:val="nil"/>
            </w:tcBorders>
          </w:tcPr>
          <w:p w14:paraId="1F5855A0" w14:textId="77777777" w:rsidR="006338C3" w:rsidRDefault="006338C3" w:rsidP="005D3310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1AD998DE" w14:textId="77777777" w:rsidR="006338C3" w:rsidRDefault="006338C3" w:rsidP="005D33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28CA49E7" w14:textId="77777777" w:rsidR="006338C3" w:rsidRDefault="00430665" w:rsidP="005D3310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2"/>
                <w:sz w:val="18"/>
              </w:rPr>
              <w:t xml:space="preserve"> Tarihi</w:t>
            </w:r>
          </w:p>
        </w:tc>
        <w:tc>
          <w:tcPr>
            <w:tcW w:w="296" w:type="dxa"/>
            <w:tcBorders>
              <w:left w:val="nil"/>
            </w:tcBorders>
          </w:tcPr>
          <w:p w14:paraId="7381E0CE" w14:textId="77777777" w:rsidR="006338C3" w:rsidRDefault="00430665" w:rsidP="005D3310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589A4063" w14:textId="77777777" w:rsidR="006338C3" w:rsidRDefault="006338C3" w:rsidP="005D3310">
            <w:pPr>
              <w:pStyle w:val="TableParagraph"/>
              <w:rPr>
                <w:sz w:val="14"/>
              </w:rPr>
            </w:pPr>
          </w:p>
        </w:tc>
      </w:tr>
      <w:tr w:rsidR="006338C3" w14:paraId="193A5800" w14:textId="77777777" w:rsidTr="005D3310">
        <w:trPr>
          <w:trHeight w:val="205"/>
        </w:trPr>
        <w:tc>
          <w:tcPr>
            <w:tcW w:w="1160" w:type="dxa"/>
            <w:vMerge/>
            <w:tcBorders>
              <w:top w:val="nil"/>
            </w:tcBorders>
          </w:tcPr>
          <w:p w14:paraId="42E6BFA1" w14:textId="77777777" w:rsidR="006338C3" w:rsidRDefault="006338C3" w:rsidP="005D3310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29525456" w14:textId="77777777" w:rsidR="006338C3" w:rsidRDefault="006338C3" w:rsidP="005D33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567A40B5" w14:textId="77777777" w:rsidR="006338C3" w:rsidRDefault="00430665" w:rsidP="005D3310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6" w:type="dxa"/>
            <w:tcBorders>
              <w:left w:val="nil"/>
            </w:tcBorders>
          </w:tcPr>
          <w:p w14:paraId="2B1134F3" w14:textId="77777777" w:rsidR="006338C3" w:rsidRDefault="00430665" w:rsidP="005D3310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4E2915E9" w14:textId="77777777" w:rsidR="006338C3" w:rsidRDefault="006338C3" w:rsidP="005D3310">
            <w:pPr>
              <w:pStyle w:val="TableParagraph"/>
              <w:rPr>
                <w:sz w:val="14"/>
              </w:rPr>
            </w:pPr>
          </w:p>
        </w:tc>
      </w:tr>
      <w:tr w:rsidR="006338C3" w14:paraId="171CE5C2" w14:textId="77777777" w:rsidTr="005D3310">
        <w:trPr>
          <w:trHeight w:val="208"/>
        </w:trPr>
        <w:tc>
          <w:tcPr>
            <w:tcW w:w="1160" w:type="dxa"/>
            <w:vMerge/>
            <w:tcBorders>
              <w:top w:val="nil"/>
            </w:tcBorders>
          </w:tcPr>
          <w:p w14:paraId="6E4EAEFF" w14:textId="77777777" w:rsidR="006338C3" w:rsidRDefault="006338C3" w:rsidP="005D3310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5B9C52EA" w14:textId="77777777" w:rsidR="006338C3" w:rsidRDefault="006338C3" w:rsidP="005D33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1725B29A" w14:textId="77777777" w:rsidR="006338C3" w:rsidRDefault="00430665" w:rsidP="005D3310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296" w:type="dxa"/>
            <w:tcBorders>
              <w:left w:val="nil"/>
            </w:tcBorders>
          </w:tcPr>
          <w:p w14:paraId="1C417E63" w14:textId="77777777" w:rsidR="006338C3" w:rsidRDefault="00430665" w:rsidP="005D3310">
            <w:pPr>
              <w:pStyle w:val="TableParagraph"/>
              <w:spacing w:before="2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179A5789" w14:textId="77777777" w:rsidR="006338C3" w:rsidRDefault="006338C3" w:rsidP="005D3310">
            <w:pPr>
              <w:pStyle w:val="TableParagraph"/>
              <w:rPr>
                <w:sz w:val="14"/>
              </w:rPr>
            </w:pPr>
          </w:p>
        </w:tc>
      </w:tr>
      <w:tr w:rsidR="006338C3" w14:paraId="6439845E" w14:textId="77777777" w:rsidTr="005D3310">
        <w:trPr>
          <w:trHeight w:val="266"/>
        </w:trPr>
        <w:tc>
          <w:tcPr>
            <w:tcW w:w="1160" w:type="dxa"/>
            <w:vMerge/>
            <w:tcBorders>
              <w:top w:val="nil"/>
            </w:tcBorders>
          </w:tcPr>
          <w:p w14:paraId="4AA705CA" w14:textId="77777777" w:rsidR="006338C3" w:rsidRDefault="006338C3" w:rsidP="005D3310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0495E6B6" w14:textId="77777777" w:rsidR="006338C3" w:rsidRDefault="006338C3" w:rsidP="005D331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05C07CCF" w14:textId="77777777" w:rsidR="006338C3" w:rsidRDefault="00430665" w:rsidP="005D331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6" w:type="dxa"/>
            <w:tcBorders>
              <w:left w:val="nil"/>
            </w:tcBorders>
          </w:tcPr>
          <w:p w14:paraId="4480B683" w14:textId="77777777" w:rsidR="006338C3" w:rsidRDefault="00430665" w:rsidP="005D3310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18E6AAF7" w14:textId="06C5D63B" w:rsidR="006338C3" w:rsidRPr="00743853" w:rsidRDefault="00430665" w:rsidP="005D3310">
            <w:pPr>
              <w:pStyle w:val="TableParagraph"/>
              <w:spacing w:line="207" w:lineRule="exact"/>
              <w:ind w:left="110"/>
              <w:rPr>
                <w:b/>
                <w:bCs/>
                <w:sz w:val="18"/>
              </w:rPr>
            </w:pPr>
            <w:r w:rsidRPr="00743853">
              <w:rPr>
                <w:b/>
                <w:bCs/>
                <w:spacing w:val="-5"/>
                <w:sz w:val="18"/>
              </w:rPr>
              <w:t>2/</w:t>
            </w:r>
            <w:r w:rsidR="007211CD" w:rsidRPr="00743853">
              <w:rPr>
                <w:b/>
                <w:bCs/>
                <w:spacing w:val="-5"/>
                <w:sz w:val="18"/>
              </w:rPr>
              <w:t>3</w:t>
            </w:r>
          </w:p>
        </w:tc>
      </w:tr>
    </w:tbl>
    <w:p w14:paraId="0D9804A9" w14:textId="77777777" w:rsidR="006338C3" w:rsidRDefault="006338C3">
      <w:pPr>
        <w:spacing w:before="204" w:after="1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1598"/>
        <w:gridCol w:w="1701"/>
        <w:gridCol w:w="1843"/>
      </w:tblGrid>
      <w:tr w:rsidR="006338C3" w14:paraId="27C1EFF3" w14:textId="77777777" w:rsidTr="00EB5413">
        <w:trPr>
          <w:trHeight w:val="307"/>
          <w:jc w:val="center"/>
        </w:trPr>
        <w:tc>
          <w:tcPr>
            <w:tcW w:w="9493" w:type="dxa"/>
            <w:gridSpan w:val="4"/>
            <w:shd w:val="clear" w:color="auto" w:fill="D4DCE3"/>
          </w:tcPr>
          <w:p w14:paraId="0017AFDA" w14:textId="77777777" w:rsidR="006338C3" w:rsidRDefault="00430665" w:rsidP="00977C2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Kuruma </w:t>
            </w:r>
            <w:r>
              <w:rPr>
                <w:b/>
                <w:spacing w:val="-4"/>
                <w:sz w:val="24"/>
              </w:rPr>
              <w:t>Uyum</w:t>
            </w:r>
          </w:p>
        </w:tc>
      </w:tr>
      <w:tr w:rsidR="006338C3" w14:paraId="1B7F49A4" w14:textId="77777777" w:rsidTr="00EB5413">
        <w:trPr>
          <w:trHeight w:val="283"/>
          <w:jc w:val="center"/>
        </w:trPr>
        <w:tc>
          <w:tcPr>
            <w:tcW w:w="4351" w:type="dxa"/>
            <w:vAlign w:val="center"/>
          </w:tcPr>
          <w:p w14:paraId="7F87D312" w14:textId="77777777" w:rsidR="006338C3" w:rsidRDefault="00430665" w:rsidP="00977C22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Uygulamalar</w:t>
            </w:r>
          </w:p>
        </w:tc>
        <w:tc>
          <w:tcPr>
            <w:tcW w:w="1598" w:type="dxa"/>
            <w:vAlign w:val="center"/>
          </w:tcPr>
          <w:p w14:paraId="1702BED0" w14:textId="77777777" w:rsidR="006338C3" w:rsidRDefault="00430665" w:rsidP="00977C22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Uygulandı</w:t>
            </w:r>
          </w:p>
        </w:tc>
        <w:tc>
          <w:tcPr>
            <w:tcW w:w="1701" w:type="dxa"/>
            <w:vAlign w:val="center"/>
          </w:tcPr>
          <w:p w14:paraId="563DA589" w14:textId="77777777" w:rsidR="006338C3" w:rsidRDefault="00430665" w:rsidP="00977C22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Uygulanmadı</w:t>
            </w:r>
          </w:p>
        </w:tc>
        <w:tc>
          <w:tcPr>
            <w:tcW w:w="1843" w:type="dxa"/>
            <w:vAlign w:val="center"/>
          </w:tcPr>
          <w:p w14:paraId="42C1AFBA" w14:textId="77777777" w:rsidR="006338C3" w:rsidRDefault="00430665" w:rsidP="00977C22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</w:tr>
      <w:tr w:rsidR="006338C3" w14:paraId="318AACBB" w14:textId="77777777" w:rsidTr="00EB5413">
        <w:trPr>
          <w:trHeight w:val="8226"/>
          <w:jc w:val="center"/>
        </w:trPr>
        <w:tc>
          <w:tcPr>
            <w:tcW w:w="4351" w:type="dxa"/>
          </w:tcPr>
          <w:p w14:paraId="7D38CE99" w14:textId="77777777" w:rsidR="006338C3" w:rsidRPr="003E3247" w:rsidRDefault="00430665" w:rsidP="003E3247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ind w:right="108"/>
              <w:jc w:val="both"/>
            </w:pPr>
            <w:r w:rsidRPr="003E3247">
              <w:t>İlgili</w:t>
            </w:r>
            <w:r w:rsidRPr="003E3247">
              <w:rPr>
                <w:spacing w:val="-10"/>
              </w:rPr>
              <w:t xml:space="preserve"> </w:t>
            </w:r>
            <w:r w:rsidRPr="003E3247">
              <w:t>mevzuatta</w:t>
            </w:r>
            <w:r w:rsidRPr="003E3247">
              <w:rPr>
                <w:spacing w:val="-6"/>
              </w:rPr>
              <w:t xml:space="preserve"> </w:t>
            </w:r>
            <w:r w:rsidRPr="003E3247">
              <w:t>(2547</w:t>
            </w:r>
            <w:r w:rsidRPr="003E3247">
              <w:rPr>
                <w:spacing w:val="-5"/>
              </w:rPr>
              <w:t xml:space="preserve"> </w:t>
            </w:r>
            <w:r w:rsidRPr="003E3247">
              <w:t>sayılı</w:t>
            </w:r>
            <w:r w:rsidRPr="003E3247">
              <w:rPr>
                <w:spacing w:val="-17"/>
              </w:rPr>
              <w:t xml:space="preserve"> </w:t>
            </w:r>
            <w:r w:rsidRPr="003E3247">
              <w:t>YÖK</w:t>
            </w:r>
            <w:r w:rsidRPr="003E3247">
              <w:rPr>
                <w:spacing w:val="-8"/>
              </w:rPr>
              <w:t xml:space="preserve"> </w:t>
            </w:r>
            <w:r w:rsidRPr="003E3247">
              <w:t>Kanunu</w:t>
            </w:r>
            <w:r w:rsidRPr="003E3247">
              <w:rPr>
                <w:spacing w:val="-7"/>
              </w:rPr>
              <w:t xml:space="preserve"> </w:t>
            </w:r>
            <w:r w:rsidRPr="003E3247">
              <w:t xml:space="preserve">ve 657 Sayılı Devlet Memurları Kanunu) unvanının gerektirdiği görev ve sorumlulukları ile etik ilke ve kurallara ilişkin mevzuatı okuması sağlanır. </w:t>
            </w:r>
            <w:hyperlink r:id="rId16">
              <w:r w:rsidR="006338C3" w:rsidRPr="003E3247">
                <w:rPr>
                  <w:color w:val="0562C1"/>
                  <w:spacing w:val="-2"/>
                  <w:u w:val="single" w:color="0562C1"/>
                </w:rPr>
                <w:t>https://www.mevzuat.gov.tr/MevzuatMet</w:t>
              </w:r>
            </w:hyperlink>
            <w:r w:rsidRPr="003E3247">
              <w:rPr>
                <w:color w:val="0562C1"/>
                <w:spacing w:val="-2"/>
              </w:rPr>
              <w:t xml:space="preserve"> </w:t>
            </w:r>
            <w:hyperlink r:id="rId17">
              <w:r w:rsidR="006338C3" w:rsidRPr="003E3247">
                <w:rPr>
                  <w:color w:val="0562C1"/>
                  <w:spacing w:val="-2"/>
                  <w:u w:val="single" w:color="0562C1"/>
                </w:rPr>
                <w:t>in/1.5.2547.pdf</w:t>
              </w:r>
            </w:hyperlink>
            <w:r w:rsidRPr="003E3247">
              <w:rPr>
                <w:color w:val="0562C1"/>
                <w:spacing w:val="-2"/>
              </w:rPr>
              <w:t xml:space="preserve"> </w:t>
            </w:r>
            <w:hyperlink r:id="rId18">
              <w:r w:rsidR="006338C3" w:rsidRPr="003E3247">
                <w:rPr>
                  <w:color w:val="0562C1"/>
                  <w:spacing w:val="-2"/>
                  <w:u w:val="single" w:color="0562C1"/>
                </w:rPr>
                <w:t>https://www.mevzuat.gov.tr/MevzuatMet</w:t>
              </w:r>
            </w:hyperlink>
            <w:r w:rsidRPr="003E3247">
              <w:rPr>
                <w:color w:val="0562C1"/>
                <w:spacing w:val="-2"/>
              </w:rPr>
              <w:t xml:space="preserve"> </w:t>
            </w:r>
            <w:hyperlink r:id="rId19">
              <w:r w:rsidR="006338C3" w:rsidRPr="003E3247">
                <w:rPr>
                  <w:color w:val="0562C1"/>
                  <w:spacing w:val="-2"/>
                  <w:u w:val="single" w:color="0562C1"/>
                </w:rPr>
                <w:t>in/1.5.657.pdf</w:t>
              </w:r>
            </w:hyperlink>
          </w:p>
          <w:p w14:paraId="075AC25D" w14:textId="77777777" w:rsidR="006338C3" w:rsidRPr="003E3247" w:rsidRDefault="00430665" w:rsidP="003E324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7"/>
              </w:tabs>
              <w:ind w:right="256" w:hanging="145"/>
              <w:jc w:val="both"/>
            </w:pPr>
            <w:r w:rsidRPr="003E3247">
              <w:t>Fakülte</w:t>
            </w:r>
            <w:r w:rsidRPr="003E3247">
              <w:rPr>
                <w:spacing w:val="-13"/>
              </w:rPr>
              <w:t xml:space="preserve"> </w:t>
            </w:r>
            <w:r w:rsidRPr="003E3247">
              <w:t>/</w:t>
            </w:r>
            <w:r w:rsidRPr="003E3247">
              <w:rPr>
                <w:spacing w:val="-12"/>
              </w:rPr>
              <w:t xml:space="preserve"> </w:t>
            </w:r>
            <w:r w:rsidRPr="003E3247">
              <w:t>Bölüm</w:t>
            </w:r>
            <w:r w:rsidRPr="003E3247">
              <w:rPr>
                <w:spacing w:val="-13"/>
              </w:rPr>
              <w:t xml:space="preserve"> </w:t>
            </w:r>
            <w:r w:rsidRPr="003E3247">
              <w:t>/Programda</w:t>
            </w:r>
            <w:r w:rsidRPr="003E3247">
              <w:rPr>
                <w:spacing w:val="-12"/>
              </w:rPr>
              <w:t xml:space="preserve"> </w:t>
            </w:r>
            <w:r w:rsidRPr="003E3247">
              <w:t>görev</w:t>
            </w:r>
            <w:r w:rsidRPr="003E3247">
              <w:rPr>
                <w:spacing w:val="-13"/>
              </w:rPr>
              <w:t xml:space="preserve"> </w:t>
            </w:r>
            <w:r w:rsidRPr="003E3247">
              <w:t>yapan komisyonlar tanıtılır, görev, yetki ve sorumlulukları hakkında bilgi verilir.</w:t>
            </w:r>
          </w:p>
          <w:p w14:paraId="3FDF2A26" w14:textId="56F4C3F6" w:rsidR="006338C3" w:rsidRPr="003E3247" w:rsidRDefault="007211CD" w:rsidP="003E324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76" w:lineRule="auto"/>
              <w:ind w:left="422" w:right="168" w:hanging="142"/>
              <w:jc w:val="both"/>
            </w:pPr>
            <w:r w:rsidRPr="003E3247">
              <w:t>Siirt uzantılı e-posta adresini kurması ve hemşirelik</w:t>
            </w:r>
            <w:r w:rsidRPr="003E3247">
              <w:rPr>
                <w:spacing w:val="-12"/>
              </w:rPr>
              <w:t xml:space="preserve"> </w:t>
            </w:r>
            <w:r w:rsidRPr="003E3247">
              <w:t>bölüm</w:t>
            </w:r>
            <w:r w:rsidRPr="003E3247">
              <w:rPr>
                <w:spacing w:val="-11"/>
              </w:rPr>
              <w:t xml:space="preserve"> </w:t>
            </w:r>
            <w:r w:rsidRPr="003E3247">
              <w:t>sekreterliğine</w:t>
            </w:r>
            <w:r w:rsidRPr="003E3247">
              <w:rPr>
                <w:spacing w:val="-12"/>
              </w:rPr>
              <w:t xml:space="preserve"> </w:t>
            </w:r>
            <w:r w:rsidRPr="003E3247">
              <w:t>bildirmesi gerektiği hakkında bilgi verilir.</w:t>
            </w:r>
          </w:p>
          <w:p w14:paraId="6F60CEC4" w14:textId="77777777" w:rsidR="006338C3" w:rsidRPr="003E3247" w:rsidRDefault="00430665" w:rsidP="003E324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8" w:lineRule="exact"/>
              <w:ind w:left="422" w:hanging="141"/>
              <w:jc w:val="both"/>
            </w:pPr>
            <w:r w:rsidRPr="003E3247">
              <w:t>EBYS</w:t>
            </w:r>
            <w:r w:rsidRPr="003E3247">
              <w:rPr>
                <w:spacing w:val="-5"/>
              </w:rPr>
              <w:t xml:space="preserve"> </w:t>
            </w:r>
            <w:r w:rsidRPr="003E3247">
              <w:rPr>
                <w:spacing w:val="-2"/>
              </w:rPr>
              <w:t>tanıtılır.</w:t>
            </w:r>
          </w:p>
          <w:p w14:paraId="6FE922AC" w14:textId="77777777" w:rsidR="006338C3" w:rsidRPr="003E3247" w:rsidRDefault="00430665" w:rsidP="003E324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36" w:line="273" w:lineRule="auto"/>
              <w:ind w:left="422" w:right="119" w:hanging="142"/>
              <w:jc w:val="both"/>
            </w:pPr>
            <w:r w:rsidRPr="003E3247">
              <w:t>Bölüm/Fakülte/Üniversite</w:t>
            </w:r>
            <w:r w:rsidRPr="003E3247">
              <w:rPr>
                <w:spacing w:val="-13"/>
              </w:rPr>
              <w:t xml:space="preserve"> </w:t>
            </w:r>
            <w:r w:rsidRPr="003E3247">
              <w:t>web</w:t>
            </w:r>
            <w:r w:rsidRPr="003E3247">
              <w:rPr>
                <w:spacing w:val="-12"/>
              </w:rPr>
              <w:t xml:space="preserve"> </w:t>
            </w:r>
            <w:r w:rsidRPr="003E3247">
              <w:t>sayfaları</w:t>
            </w:r>
            <w:r w:rsidRPr="003E3247">
              <w:rPr>
                <w:spacing w:val="-11"/>
              </w:rPr>
              <w:t xml:space="preserve"> </w:t>
            </w:r>
            <w:r w:rsidRPr="003E3247">
              <w:t>ve içeriği tanıtılır.</w:t>
            </w:r>
          </w:p>
          <w:p w14:paraId="5DE408DC" w14:textId="77777777" w:rsidR="006338C3" w:rsidRPr="003E3247" w:rsidRDefault="00430665" w:rsidP="003E324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1" w:line="273" w:lineRule="auto"/>
              <w:ind w:left="422" w:right="407" w:hanging="142"/>
              <w:jc w:val="both"/>
            </w:pPr>
            <w:r w:rsidRPr="003E3247">
              <w:t>Fakülte</w:t>
            </w:r>
            <w:r w:rsidRPr="003E3247">
              <w:rPr>
                <w:spacing w:val="-10"/>
              </w:rPr>
              <w:t xml:space="preserve"> </w:t>
            </w:r>
            <w:r w:rsidRPr="003E3247">
              <w:t>içi</w:t>
            </w:r>
            <w:r w:rsidRPr="003E3247">
              <w:rPr>
                <w:spacing w:val="-10"/>
              </w:rPr>
              <w:t xml:space="preserve"> </w:t>
            </w:r>
            <w:r w:rsidRPr="003E3247">
              <w:t>yazışma</w:t>
            </w:r>
            <w:r w:rsidRPr="003E3247">
              <w:rPr>
                <w:spacing w:val="-8"/>
              </w:rPr>
              <w:t xml:space="preserve"> </w:t>
            </w:r>
            <w:r w:rsidRPr="003E3247">
              <w:t>prosedürü</w:t>
            </w:r>
            <w:r w:rsidRPr="003E3247">
              <w:rPr>
                <w:spacing w:val="-8"/>
              </w:rPr>
              <w:t xml:space="preserve"> </w:t>
            </w:r>
            <w:r w:rsidRPr="003E3247">
              <w:t>hakkında bilgi verilir.</w:t>
            </w:r>
          </w:p>
          <w:p w14:paraId="1034BAD0" w14:textId="77777777" w:rsidR="006338C3" w:rsidRPr="003E3247" w:rsidRDefault="00430665" w:rsidP="003E324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2" w:line="276" w:lineRule="auto"/>
              <w:ind w:left="422" w:right="633" w:hanging="142"/>
              <w:jc w:val="both"/>
            </w:pPr>
            <w:r w:rsidRPr="003E3247">
              <w:t xml:space="preserve">Sınıf içi teknik ekip ve ekipmanları (mikrofon, hoparlör, </w:t>
            </w:r>
            <w:proofErr w:type="spellStart"/>
            <w:r w:rsidRPr="003E3247">
              <w:t>pc</w:t>
            </w:r>
            <w:proofErr w:type="spellEnd"/>
            <w:r w:rsidRPr="003E3247">
              <w:t xml:space="preserve"> ve ekleri, </w:t>
            </w:r>
            <w:proofErr w:type="spellStart"/>
            <w:r w:rsidRPr="003E3247">
              <w:t>barkovizyon</w:t>
            </w:r>
            <w:proofErr w:type="spellEnd"/>
            <w:r w:rsidRPr="003E3247">
              <w:rPr>
                <w:spacing w:val="-11"/>
              </w:rPr>
              <w:t xml:space="preserve"> </w:t>
            </w:r>
            <w:proofErr w:type="spellStart"/>
            <w:r w:rsidRPr="003E3247">
              <w:t>vb</w:t>
            </w:r>
            <w:proofErr w:type="spellEnd"/>
            <w:r w:rsidRPr="003E3247">
              <w:t>…)</w:t>
            </w:r>
            <w:r w:rsidRPr="003E3247">
              <w:rPr>
                <w:spacing w:val="-12"/>
              </w:rPr>
              <w:t xml:space="preserve"> </w:t>
            </w:r>
            <w:r w:rsidRPr="003E3247">
              <w:t>temin</w:t>
            </w:r>
            <w:r w:rsidRPr="003E3247">
              <w:rPr>
                <w:spacing w:val="-13"/>
              </w:rPr>
              <w:t xml:space="preserve"> </w:t>
            </w:r>
            <w:r w:rsidRPr="003E3247">
              <w:t>edebileceği birimler tanıtılır.</w:t>
            </w:r>
          </w:p>
          <w:p w14:paraId="51EF7DB3" w14:textId="77777777" w:rsidR="006338C3" w:rsidRPr="003E3247" w:rsidRDefault="00430665" w:rsidP="003E324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37" w:lineRule="auto"/>
              <w:ind w:left="422" w:right="491" w:hanging="142"/>
              <w:jc w:val="both"/>
            </w:pPr>
            <w:r w:rsidRPr="003E3247">
              <w:t>Yeniden</w:t>
            </w:r>
            <w:r w:rsidRPr="003E3247">
              <w:rPr>
                <w:spacing w:val="-11"/>
              </w:rPr>
              <w:t xml:space="preserve"> </w:t>
            </w:r>
            <w:r w:rsidRPr="003E3247">
              <w:t>atama</w:t>
            </w:r>
            <w:r w:rsidRPr="003E3247">
              <w:rPr>
                <w:spacing w:val="-8"/>
              </w:rPr>
              <w:t xml:space="preserve"> </w:t>
            </w:r>
            <w:r w:rsidRPr="003E3247">
              <w:t>dosyalarının</w:t>
            </w:r>
            <w:r w:rsidRPr="003E3247">
              <w:rPr>
                <w:spacing w:val="-8"/>
              </w:rPr>
              <w:t xml:space="preserve"> </w:t>
            </w:r>
            <w:r w:rsidRPr="003E3247">
              <w:t>zamanı</w:t>
            </w:r>
            <w:r w:rsidRPr="003E3247">
              <w:rPr>
                <w:spacing w:val="-7"/>
              </w:rPr>
              <w:t xml:space="preserve"> </w:t>
            </w:r>
            <w:r w:rsidRPr="003E3247">
              <w:t>ve içeriği tanıtılır.</w:t>
            </w:r>
          </w:p>
          <w:p w14:paraId="6BB62872" w14:textId="77777777" w:rsidR="006338C3" w:rsidRPr="003E3247" w:rsidRDefault="00430665" w:rsidP="003E324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left="422" w:hanging="141"/>
              <w:jc w:val="both"/>
            </w:pPr>
            <w:r w:rsidRPr="003E3247">
              <w:t>Fakülte</w:t>
            </w:r>
            <w:r w:rsidRPr="003E3247">
              <w:rPr>
                <w:spacing w:val="-5"/>
              </w:rPr>
              <w:t xml:space="preserve"> </w:t>
            </w:r>
            <w:r w:rsidRPr="003E3247">
              <w:t>Kampüs</w:t>
            </w:r>
            <w:r w:rsidRPr="003E3247">
              <w:rPr>
                <w:spacing w:val="-4"/>
              </w:rPr>
              <w:t xml:space="preserve"> </w:t>
            </w:r>
            <w:r w:rsidRPr="003E3247">
              <w:t>içinde</w:t>
            </w:r>
            <w:r w:rsidRPr="003E3247">
              <w:rPr>
                <w:spacing w:val="-4"/>
              </w:rPr>
              <w:t xml:space="preserve"> </w:t>
            </w:r>
            <w:r w:rsidRPr="003E3247">
              <w:t>yürütülen</w:t>
            </w:r>
            <w:r w:rsidRPr="003E3247">
              <w:rPr>
                <w:spacing w:val="-4"/>
              </w:rPr>
              <w:t xml:space="preserve"> </w:t>
            </w:r>
            <w:r w:rsidRPr="003E3247">
              <w:rPr>
                <w:spacing w:val="-2"/>
              </w:rPr>
              <w:t>sanatsal,</w:t>
            </w:r>
          </w:p>
          <w:p w14:paraId="463A973F" w14:textId="77777777" w:rsidR="006338C3" w:rsidRDefault="00430665" w:rsidP="003E3247">
            <w:pPr>
              <w:pStyle w:val="TableParagraph"/>
              <w:spacing w:before="1" w:line="290" w:lineRule="atLeast"/>
              <w:ind w:left="422" w:right="124"/>
              <w:jc w:val="both"/>
            </w:pPr>
            <w:proofErr w:type="gramStart"/>
            <w:r w:rsidRPr="003E3247">
              <w:t>sosyal</w:t>
            </w:r>
            <w:proofErr w:type="gramEnd"/>
            <w:r w:rsidRPr="003E3247">
              <w:rPr>
                <w:spacing w:val="-6"/>
              </w:rPr>
              <w:t xml:space="preserve"> </w:t>
            </w:r>
            <w:r w:rsidRPr="003E3247">
              <w:t>ve</w:t>
            </w:r>
            <w:r w:rsidRPr="003E3247">
              <w:rPr>
                <w:spacing w:val="-9"/>
              </w:rPr>
              <w:t xml:space="preserve"> </w:t>
            </w:r>
            <w:r w:rsidRPr="003E3247">
              <w:t>sportif</w:t>
            </w:r>
            <w:r w:rsidRPr="003E3247">
              <w:rPr>
                <w:spacing w:val="-9"/>
              </w:rPr>
              <w:t xml:space="preserve"> </w:t>
            </w:r>
            <w:r w:rsidRPr="003E3247">
              <w:t>faaliyetler</w:t>
            </w:r>
            <w:r w:rsidRPr="003E3247">
              <w:rPr>
                <w:spacing w:val="-9"/>
              </w:rPr>
              <w:t xml:space="preserve"> </w:t>
            </w:r>
            <w:r w:rsidRPr="003E3247">
              <w:t>tanıtılır</w:t>
            </w:r>
            <w:r w:rsidRPr="003E3247">
              <w:rPr>
                <w:spacing w:val="-7"/>
              </w:rPr>
              <w:t xml:space="preserve"> </w:t>
            </w:r>
            <w:r w:rsidRPr="003E3247">
              <w:t>ve takibi hakkında bilgi verilir.</w:t>
            </w:r>
          </w:p>
        </w:tc>
        <w:tc>
          <w:tcPr>
            <w:tcW w:w="1598" w:type="dxa"/>
          </w:tcPr>
          <w:p w14:paraId="50C93336" w14:textId="77777777" w:rsidR="006338C3" w:rsidRDefault="0043066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Tarih:</w:t>
            </w:r>
          </w:p>
        </w:tc>
        <w:tc>
          <w:tcPr>
            <w:tcW w:w="1701" w:type="dxa"/>
          </w:tcPr>
          <w:p w14:paraId="51BE8AF6" w14:textId="77777777" w:rsidR="006338C3" w:rsidRDefault="006338C3">
            <w:pPr>
              <w:pStyle w:val="TableParagraph"/>
            </w:pPr>
          </w:p>
        </w:tc>
        <w:tc>
          <w:tcPr>
            <w:tcW w:w="1843" w:type="dxa"/>
          </w:tcPr>
          <w:p w14:paraId="15E5F23C" w14:textId="77777777" w:rsidR="006338C3" w:rsidRDefault="006338C3">
            <w:pPr>
              <w:pStyle w:val="TableParagraph"/>
            </w:pPr>
          </w:p>
        </w:tc>
      </w:tr>
    </w:tbl>
    <w:p w14:paraId="30115FF8" w14:textId="77777777" w:rsidR="006338C3" w:rsidRDefault="006338C3">
      <w:pPr>
        <w:sectPr w:rsidR="006338C3" w:rsidSect="007005CF">
          <w:pgSz w:w="11910" w:h="16840"/>
          <w:pgMar w:top="1920" w:right="880" w:bottom="280" w:left="1300" w:header="708" w:footer="708" w:gutter="0"/>
          <w:cols w:space="708"/>
        </w:sectPr>
      </w:pPr>
    </w:p>
    <w:tbl>
      <w:tblPr>
        <w:tblStyle w:val="TableNormal"/>
        <w:tblpPr w:leftFromText="141" w:rightFromText="141" w:horzAnchor="margin" w:tblpY="-7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4935"/>
        <w:gridCol w:w="1404"/>
        <w:gridCol w:w="296"/>
        <w:gridCol w:w="1701"/>
      </w:tblGrid>
      <w:tr w:rsidR="006338C3" w14:paraId="19630C3C" w14:textId="77777777" w:rsidTr="00EB5413">
        <w:trPr>
          <w:trHeight w:val="273"/>
        </w:trPr>
        <w:tc>
          <w:tcPr>
            <w:tcW w:w="1160" w:type="dxa"/>
            <w:vMerge w:val="restart"/>
          </w:tcPr>
          <w:p w14:paraId="259B855C" w14:textId="32947A49" w:rsidR="006338C3" w:rsidRDefault="007211CD" w:rsidP="00EB541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052412FF" wp14:editId="07FF8289">
                  <wp:extent cx="657225" cy="675846"/>
                  <wp:effectExtent l="0" t="0" r="0" b="0"/>
                  <wp:docPr id="2008317675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01" cy="684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vMerge w:val="restart"/>
            <w:vAlign w:val="center"/>
          </w:tcPr>
          <w:p w14:paraId="7B1A41D2" w14:textId="0F0ADF12" w:rsidR="006338C3" w:rsidRPr="005269D3" w:rsidRDefault="005269D3" w:rsidP="00EB5413">
            <w:pPr>
              <w:pStyle w:val="TableParagraph"/>
              <w:ind w:left="583" w:right="480" w:firstLine="751"/>
              <w:jc w:val="center"/>
              <w:rPr>
                <w:b/>
                <w:bCs/>
                <w:sz w:val="24"/>
              </w:rPr>
            </w:pPr>
            <w:r w:rsidRPr="005269D3">
              <w:rPr>
                <w:b/>
                <w:bCs/>
                <w:sz w:val="20"/>
                <w:szCs w:val="20"/>
              </w:rPr>
              <w:t>Öğretim Elemanı Uyum Programı Formu</w:t>
            </w:r>
          </w:p>
        </w:tc>
        <w:tc>
          <w:tcPr>
            <w:tcW w:w="1404" w:type="dxa"/>
            <w:tcBorders>
              <w:right w:val="nil"/>
            </w:tcBorders>
          </w:tcPr>
          <w:p w14:paraId="395C0203" w14:textId="77777777" w:rsidR="006338C3" w:rsidRDefault="00430665" w:rsidP="00EB5413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6" w:type="dxa"/>
            <w:tcBorders>
              <w:left w:val="nil"/>
            </w:tcBorders>
          </w:tcPr>
          <w:p w14:paraId="19C5F626" w14:textId="77777777" w:rsidR="006338C3" w:rsidRDefault="00430665" w:rsidP="00EB5413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5A80C71A" w14:textId="77777777" w:rsidR="006338C3" w:rsidRDefault="006338C3" w:rsidP="00EB5413">
            <w:pPr>
              <w:pStyle w:val="TableParagraph"/>
              <w:rPr>
                <w:sz w:val="20"/>
              </w:rPr>
            </w:pPr>
          </w:p>
        </w:tc>
      </w:tr>
      <w:tr w:rsidR="006338C3" w14:paraId="22E5BD43" w14:textId="77777777" w:rsidTr="00EB5413">
        <w:trPr>
          <w:trHeight w:val="208"/>
        </w:trPr>
        <w:tc>
          <w:tcPr>
            <w:tcW w:w="1160" w:type="dxa"/>
            <w:vMerge/>
            <w:tcBorders>
              <w:top w:val="nil"/>
            </w:tcBorders>
          </w:tcPr>
          <w:p w14:paraId="07D920D5" w14:textId="77777777" w:rsidR="006338C3" w:rsidRDefault="006338C3" w:rsidP="00EB5413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2FCD4659" w14:textId="77777777" w:rsidR="006338C3" w:rsidRDefault="006338C3" w:rsidP="00EB541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71109C4C" w14:textId="77777777" w:rsidR="006338C3" w:rsidRDefault="00430665" w:rsidP="00EB5413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Yayın</w:t>
            </w:r>
            <w:r>
              <w:rPr>
                <w:spacing w:val="-2"/>
                <w:sz w:val="18"/>
              </w:rPr>
              <w:t xml:space="preserve"> Tarihi</w:t>
            </w:r>
          </w:p>
        </w:tc>
        <w:tc>
          <w:tcPr>
            <w:tcW w:w="296" w:type="dxa"/>
            <w:tcBorders>
              <w:left w:val="nil"/>
            </w:tcBorders>
          </w:tcPr>
          <w:p w14:paraId="2548F2E4" w14:textId="77777777" w:rsidR="006338C3" w:rsidRDefault="00430665" w:rsidP="00EB5413">
            <w:pPr>
              <w:pStyle w:val="TableParagraph"/>
              <w:spacing w:line="188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7A9AE23A" w14:textId="77777777" w:rsidR="006338C3" w:rsidRDefault="006338C3" w:rsidP="00EB5413">
            <w:pPr>
              <w:pStyle w:val="TableParagraph"/>
              <w:rPr>
                <w:sz w:val="14"/>
              </w:rPr>
            </w:pPr>
          </w:p>
        </w:tc>
      </w:tr>
      <w:tr w:rsidR="006338C3" w14:paraId="44A26533" w14:textId="77777777" w:rsidTr="00EB5413">
        <w:trPr>
          <w:trHeight w:val="206"/>
        </w:trPr>
        <w:tc>
          <w:tcPr>
            <w:tcW w:w="1160" w:type="dxa"/>
            <w:vMerge/>
            <w:tcBorders>
              <w:top w:val="nil"/>
            </w:tcBorders>
          </w:tcPr>
          <w:p w14:paraId="629A8649" w14:textId="77777777" w:rsidR="006338C3" w:rsidRDefault="006338C3" w:rsidP="00EB5413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5D1E7B48" w14:textId="77777777" w:rsidR="006338C3" w:rsidRDefault="006338C3" w:rsidP="00EB541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756C4E0C" w14:textId="77777777" w:rsidR="006338C3" w:rsidRDefault="00430665" w:rsidP="00EB5413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6" w:type="dxa"/>
            <w:tcBorders>
              <w:left w:val="nil"/>
            </w:tcBorders>
          </w:tcPr>
          <w:p w14:paraId="56FB1AD8" w14:textId="77777777" w:rsidR="006338C3" w:rsidRDefault="00430665" w:rsidP="00EB5413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7A41AD4D" w14:textId="77777777" w:rsidR="006338C3" w:rsidRDefault="006338C3" w:rsidP="00EB5413">
            <w:pPr>
              <w:pStyle w:val="TableParagraph"/>
              <w:rPr>
                <w:sz w:val="14"/>
              </w:rPr>
            </w:pPr>
          </w:p>
        </w:tc>
      </w:tr>
      <w:tr w:rsidR="006338C3" w14:paraId="3EA111B3" w14:textId="77777777" w:rsidTr="00EB5413">
        <w:trPr>
          <w:trHeight w:val="205"/>
        </w:trPr>
        <w:tc>
          <w:tcPr>
            <w:tcW w:w="1160" w:type="dxa"/>
            <w:vMerge/>
            <w:tcBorders>
              <w:top w:val="nil"/>
            </w:tcBorders>
          </w:tcPr>
          <w:p w14:paraId="251123AE" w14:textId="77777777" w:rsidR="006338C3" w:rsidRDefault="006338C3" w:rsidP="00EB5413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1D928EFF" w14:textId="77777777" w:rsidR="006338C3" w:rsidRDefault="006338C3" w:rsidP="00EB541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1A849CBD" w14:textId="77777777" w:rsidR="006338C3" w:rsidRDefault="00430665" w:rsidP="00EB5413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296" w:type="dxa"/>
            <w:tcBorders>
              <w:left w:val="nil"/>
            </w:tcBorders>
          </w:tcPr>
          <w:p w14:paraId="6C7DB8CD" w14:textId="77777777" w:rsidR="006338C3" w:rsidRDefault="00430665" w:rsidP="00EB5413"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2E278EE1" w14:textId="77777777" w:rsidR="006338C3" w:rsidRDefault="006338C3" w:rsidP="00EB5413">
            <w:pPr>
              <w:pStyle w:val="TableParagraph"/>
              <w:rPr>
                <w:sz w:val="14"/>
              </w:rPr>
            </w:pPr>
          </w:p>
        </w:tc>
      </w:tr>
      <w:tr w:rsidR="006338C3" w14:paraId="55F0F899" w14:textId="77777777" w:rsidTr="00EB5413">
        <w:trPr>
          <w:trHeight w:val="325"/>
        </w:trPr>
        <w:tc>
          <w:tcPr>
            <w:tcW w:w="1160" w:type="dxa"/>
            <w:vMerge/>
            <w:tcBorders>
              <w:top w:val="nil"/>
            </w:tcBorders>
          </w:tcPr>
          <w:p w14:paraId="4430D033" w14:textId="77777777" w:rsidR="006338C3" w:rsidRDefault="006338C3" w:rsidP="00EB5413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14:paraId="1FB01C01" w14:textId="77777777" w:rsidR="006338C3" w:rsidRDefault="006338C3" w:rsidP="00EB5413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right w:val="nil"/>
            </w:tcBorders>
          </w:tcPr>
          <w:p w14:paraId="422F2648" w14:textId="77777777" w:rsidR="006338C3" w:rsidRDefault="00430665" w:rsidP="00EB5413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6" w:type="dxa"/>
            <w:tcBorders>
              <w:left w:val="nil"/>
            </w:tcBorders>
          </w:tcPr>
          <w:p w14:paraId="25DC82C8" w14:textId="77777777" w:rsidR="006338C3" w:rsidRDefault="00430665" w:rsidP="00EB5413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701" w:type="dxa"/>
          </w:tcPr>
          <w:p w14:paraId="1791F858" w14:textId="17FCF637" w:rsidR="006338C3" w:rsidRPr="00743853" w:rsidRDefault="00430665" w:rsidP="00EB5413">
            <w:pPr>
              <w:pStyle w:val="TableParagraph"/>
              <w:spacing w:before="2"/>
              <w:ind w:left="110"/>
              <w:rPr>
                <w:b/>
                <w:bCs/>
                <w:sz w:val="18"/>
              </w:rPr>
            </w:pPr>
            <w:r w:rsidRPr="00743853">
              <w:rPr>
                <w:b/>
                <w:bCs/>
                <w:spacing w:val="-5"/>
                <w:sz w:val="18"/>
              </w:rPr>
              <w:t>3</w:t>
            </w:r>
            <w:r w:rsidR="007211CD" w:rsidRPr="00743853">
              <w:rPr>
                <w:b/>
                <w:bCs/>
                <w:spacing w:val="-5"/>
                <w:sz w:val="18"/>
              </w:rPr>
              <w:t>/3</w:t>
            </w:r>
          </w:p>
        </w:tc>
      </w:tr>
    </w:tbl>
    <w:p w14:paraId="187DDB01" w14:textId="77777777" w:rsidR="006338C3" w:rsidRDefault="006338C3">
      <w:pPr>
        <w:spacing w:before="218" w:after="1"/>
        <w:rPr>
          <w:sz w:val="20"/>
        </w:rPr>
      </w:pPr>
    </w:p>
    <w:tbl>
      <w:tblPr>
        <w:tblStyle w:val="TableNormal"/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1786"/>
        <w:gridCol w:w="1747"/>
        <w:gridCol w:w="1749"/>
      </w:tblGrid>
      <w:tr w:rsidR="006338C3" w14:paraId="1A9C7CC0" w14:textId="77777777" w:rsidTr="00EB5413">
        <w:trPr>
          <w:trHeight w:val="199"/>
          <w:jc w:val="center"/>
        </w:trPr>
        <w:tc>
          <w:tcPr>
            <w:tcW w:w="9749" w:type="dxa"/>
            <w:gridSpan w:val="4"/>
            <w:shd w:val="clear" w:color="auto" w:fill="D4DCE3"/>
          </w:tcPr>
          <w:p w14:paraId="61F54D1F" w14:textId="77777777" w:rsidR="006338C3" w:rsidRDefault="00430665" w:rsidP="00EB541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Öğretime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Uyum</w:t>
            </w:r>
          </w:p>
        </w:tc>
      </w:tr>
      <w:tr w:rsidR="006338C3" w14:paraId="2E93AD6D" w14:textId="77777777" w:rsidTr="00EB5413">
        <w:trPr>
          <w:trHeight w:val="84"/>
          <w:jc w:val="center"/>
        </w:trPr>
        <w:tc>
          <w:tcPr>
            <w:tcW w:w="4467" w:type="dxa"/>
          </w:tcPr>
          <w:p w14:paraId="006A871A" w14:textId="77777777" w:rsidR="006338C3" w:rsidRDefault="00430665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Uygulamalar</w:t>
            </w:r>
          </w:p>
        </w:tc>
        <w:tc>
          <w:tcPr>
            <w:tcW w:w="1786" w:type="dxa"/>
          </w:tcPr>
          <w:p w14:paraId="11CDB083" w14:textId="77777777" w:rsidR="006338C3" w:rsidRDefault="00430665">
            <w:pPr>
              <w:pStyle w:val="TableParagraph"/>
              <w:spacing w:before="1"/>
              <w:ind w:left="381"/>
              <w:rPr>
                <w:b/>
              </w:rPr>
            </w:pPr>
            <w:r>
              <w:rPr>
                <w:b/>
                <w:spacing w:val="-2"/>
              </w:rPr>
              <w:t>Uygulandı</w:t>
            </w:r>
          </w:p>
        </w:tc>
        <w:tc>
          <w:tcPr>
            <w:tcW w:w="1747" w:type="dxa"/>
          </w:tcPr>
          <w:p w14:paraId="1AF950AF" w14:textId="77777777" w:rsidR="006338C3" w:rsidRDefault="00430665">
            <w:pPr>
              <w:pStyle w:val="TableParagraph"/>
              <w:spacing w:before="1"/>
              <w:ind w:left="213"/>
              <w:rPr>
                <w:b/>
              </w:rPr>
            </w:pPr>
            <w:r>
              <w:rPr>
                <w:b/>
                <w:spacing w:val="-2"/>
              </w:rPr>
              <w:t>Uygulanmadı</w:t>
            </w:r>
          </w:p>
        </w:tc>
        <w:tc>
          <w:tcPr>
            <w:tcW w:w="1747" w:type="dxa"/>
          </w:tcPr>
          <w:p w14:paraId="6999064D" w14:textId="77777777" w:rsidR="006338C3" w:rsidRDefault="00430665">
            <w:pPr>
              <w:pStyle w:val="TableParagraph"/>
              <w:spacing w:before="1"/>
              <w:ind w:left="398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</w:tr>
      <w:tr w:rsidR="006338C3" w14:paraId="73234574" w14:textId="77777777" w:rsidTr="00EB5413">
        <w:trPr>
          <w:trHeight w:val="6554"/>
          <w:jc w:val="center"/>
        </w:trPr>
        <w:tc>
          <w:tcPr>
            <w:tcW w:w="4467" w:type="dxa"/>
          </w:tcPr>
          <w:p w14:paraId="7270EA8A" w14:textId="2E1B3798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73" w:lineRule="auto"/>
              <w:ind w:right="274"/>
              <w:jc w:val="both"/>
            </w:pPr>
            <w:r>
              <w:t>Bölüm</w:t>
            </w:r>
            <w:r w:rsidR="007211CD">
              <w:t>ün</w:t>
            </w:r>
            <w:r>
              <w:rPr>
                <w:spacing w:val="-8"/>
              </w:rPr>
              <w:t xml:space="preserve"> </w:t>
            </w:r>
            <w:r>
              <w:t>vizyon,</w:t>
            </w:r>
            <w:r>
              <w:rPr>
                <w:spacing w:val="-12"/>
              </w:rPr>
              <w:t xml:space="preserve"> </w:t>
            </w:r>
            <w:r>
              <w:t>misyon,</w:t>
            </w:r>
            <w:r>
              <w:rPr>
                <w:spacing w:val="-9"/>
              </w:rPr>
              <w:t xml:space="preserve"> </w:t>
            </w:r>
            <w:r>
              <w:t>değer ve amaçları tanıtılır.</w:t>
            </w:r>
          </w:p>
          <w:p w14:paraId="70E295F5" w14:textId="45958E23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1"/>
              <w:ind w:left="421" w:hanging="141"/>
              <w:jc w:val="both"/>
            </w:pPr>
            <w:r>
              <w:t>Bölüm</w:t>
            </w:r>
            <w:r w:rsidR="007211CD">
              <w:t>ün</w:t>
            </w:r>
            <w:r>
              <w:rPr>
                <w:spacing w:val="-5"/>
              </w:rPr>
              <w:t xml:space="preserve"> </w:t>
            </w:r>
            <w:r>
              <w:t>hedefleri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anlatılır.</w:t>
            </w:r>
          </w:p>
          <w:p w14:paraId="3F9FD283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38"/>
              <w:ind w:left="421" w:hanging="141"/>
              <w:jc w:val="both"/>
            </w:pP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müfredatı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4"/>
              </w:rPr>
              <w:t xml:space="preserve"> </w:t>
            </w:r>
            <w:r>
              <w:t>programı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tanıtılır.</w:t>
            </w:r>
          </w:p>
          <w:p w14:paraId="715BC4D4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37" w:line="273" w:lineRule="auto"/>
              <w:ind w:right="705"/>
              <w:jc w:val="both"/>
            </w:pPr>
            <w:r>
              <w:t>Görevlendirildiği</w:t>
            </w:r>
            <w:r>
              <w:rPr>
                <w:spacing w:val="-10"/>
              </w:rPr>
              <w:t xml:space="preserve"> </w:t>
            </w:r>
            <w:r>
              <w:t>ilgili</w:t>
            </w:r>
            <w:r>
              <w:rPr>
                <w:spacing w:val="-13"/>
              </w:rPr>
              <w:t xml:space="preserve"> </w:t>
            </w:r>
            <w:r>
              <w:t>anabilim</w:t>
            </w:r>
            <w:r>
              <w:rPr>
                <w:spacing w:val="-13"/>
              </w:rPr>
              <w:t xml:space="preserve"> </w:t>
            </w:r>
            <w:r>
              <w:t>dalı hakkında bilgilendirilir.</w:t>
            </w:r>
          </w:p>
          <w:p w14:paraId="689ADFAA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2"/>
              <w:ind w:hanging="141"/>
              <w:jc w:val="both"/>
            </w:pPr>
            <w:r>
              <w:t>Ders</w:t>
            </w:r>
            <w:r>
              <w:rPr>
                <w:spacing w:val="-6"/>
              </w:rPr>
              <w:t xml:space="preserve"> </w:t>
            </w:r>
            <w:r>
              <w:t>işleme</w:t>
            </w:r>
            <w:r>
              <w:rPr>
                <w:spacing w:val="-4"/>
              </w:rPr>
              <w:t xml:space="preserve"> </w:t>
            </w:r>
            <w:r>
              <w:t>süreci</w:t>
            </w:r>
            <w:r>
              <w:rPr>
                <w:spacing w:val="-2"/>
              </w:rPr>
              <w:t xml:space="preserve"> </w:t>
            </w:r>
            <w:r>
              <w:t>hakkında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verilir.</w:t>
            </w:r>
          </w:p>
          <w:p w14:paraId="18837745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38" w:line="273" w:lineRule="auto"/>
              <w:ind w:left="423" w:right="846"/>
              <w:jc w:val="both"/>
            </w:pPr>
            <w:r>
              <w:t>Bologna</w:t>
            </w:r>
            <w:r>
              <w:rPr>
                <w:spacing w:val="-11"/>
              </w:rPr>
              <w:t xml:space="preserve"> </w:t>
            </w:r>
            <w:r>
              <w:t>işlemleri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ders</w:t>
            </w:r>
            <w:r>
              <w:rPr>
                <w:spacing w:val="-9"/>
              </w:rPr>
              <w:t xml:space="preserve"> </w:t>
            </w:r>
            <w:r>
              <w:t xml:space="preserve">kataloğu </w:t>
            </w:r>
            <w:r>
              <w:rPr>
                <w:spacing w:val="-2"/>
              </w:rPr>
              <w:t>tanıtılır.</w:t>
            </w:r>
          </w:p>
          <w:p w14:paraId="068344DF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2" w:line="273" w:lineRule="auto"/>
              <w:ind w:left="423" w:right="467"/>
              <w:jc w:val="both"/>
            </w:pP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öğrenme</w:t>
            </w:r>
            <w:r>
              <w:rPr>
                <w:spacing w:val="-10"/>
              </w:rPr>
              <w:t xml:space="preserve"> </w:t>
            </w:r>
            <w:r>
              <w:t>çıktıları</w:t>
            </w:r>
            <w:r>
              <w:rPr>
                <w:spacing w:val="-8"/>
              </w:rPr>
              <w:t xml:space="preserve"> </w:t>
            </w:r>
            <w:r>
              <w:t>hakkında bilgi verilir.</w:t>
            </w:r>
          </w:p>
          <w:p w14:paraId="74F5D854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1"/>
              <w:ind w:hanging="141"/>
              <w:jc w:val="both"/>
            </w:pPr>
            <w:r>
              <w:t>Derslikler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laboratuvarlar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tanıtılır.</w:t>
            </w:r>
          </w:p>
          <w:p w14:paraId="16790CFF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39" w:line="273" w:lineRule="auto"/>
              <w:ind w:right="24"/>
              <w:jc w:val="both"/>
            </w:pPr>
            <w:r>
              <w:t>Laboratuvar</w:t>
            </w:r>
            <w:r>
              <w:rPr>
                <w:spacing w:val="-13"/>
              </w:rPr>
              <w:t xml:space="preserve"> </w:t>
            </w:r>
            <w:r>
              <w:t>kullanım</w:t>
            </w:r>
            <w:r>
              <w:rPr>
                <w:spacing w:val="-13"/>
              </w:rPr>
              <w:t xml:space="preserve"> </w:t>
            </w:r>
            <w:r>
              <w:t>prosedürleri</w:t>
            </w:r>
            <w:r>
              <w:rPr>
                <w:spacing w:val="-13"/>
              </w:rPr>
              <w:t xml:space="preserve"> </w:t>
            </w:r>
            <w:r>
              <w:t>hakkında bilgi verilir.</w:t>
            </w:r>
          </w:p>
          <w:p w14:paraId="3CF45D7E" w14:textId="712BABBA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2" w:line="276" w:lineRule="auto"/>
              <w:ind w:right="228"/>
              <w:jc w:val="both"/>
            </w:pPr>
            <w:r>
              <w:t>Bölüm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anabilim</w:t>
            </w:r>
            <w:r>
              <w:rPr>
                <w:spacing w:val="-6"/>
              </w:rPr>
              <w:t xml:space="preserve"> </w:t>
            </w:r>
            <w:r>
              <w:t>dalı tarafından kullanılan formlar, bakım planları tanıtılır.</w:t>
            </w:r>
          </w:p>
          <w:p w14:paraId="05B36FDC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73" w:lineRule="auto"/>
              <w:ind w:right="640"/>
              <w:jc w:val="both"/>
            </w:pPr>
            <w:r>
              <w:t>Komisyonlar</w:t>
            </w:r>
            <w:r>
              <w:rPr>
                <w:spacing w:val="-11"/>
              </w:rPr>
              <w:t xml:space="preserve"> </w:t>
            </w:r>
            <w:r>
              <w:t>tanıtılır,</w:t>
            </w:r>
            <w:r>
              <w:rPr>
                <w:spacing w:val="-9"/>
              </w:rPr>
              <w:t xml:space="preserve"> </w:t>
            </w:r>
            <w:r>
              <w:t>görev,</w:t>
            </w:r>
            <w:r>
              <w:rPr>
                <w:spacing w:val="-9"/>
              </w:rPr>
              <w:t xml:space="preserve"> </w:t>
            </w:r>
            <w:r>
              <w:t>yetki</w:t>
            </w:r>
            <w:r>
              <w:rPr>
                <w:spacing w:val="-8"/>
              </w:rPr>
              <w:t xml:space="preserve"> </w:t>
            </w:r>
            <w:r>
              <w:t>ve sorumlulukları</w:t>
            </w:r>
            <w:r>
              <w:rPr>
                <w:spacing w:val="-8"/>
              </w:rPr>
              <w:t xml:space="preserve"> </w:t>
            </w:r>
            <w:r>
              <w:t>hakkında</w:t>
            </w:r>
            <w:r>
              <w:rPr>
                <w:spacing w:val="-10"/>
              </w:rPr>
              <w:t xml:space="preserve"> </w:t>
            </w:r>
            <w:r>
              <w:t>bilgi</w:t>
            </w:r>
            <w:r>
              <w:rPr>
                <w:spacing w:val="-8"/>
              </w:rPr>
              <w:t xml:space="preserve"> </w:t>
            </w:r>
            <w:r>
              <w:t>verilir.</w:t>
            </w:r>
          </w:p>
          <w:p w14:paraId="4FD71088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73" w:lineRule="auto"/>
              <w:ind w:right="708"/>
              <w:jc w:val="both"/>
            </w:pPr>
            <w:r>
              <w:t>Bölüm</w:t>
            </w:r>
            <w:r>
              <w:rPr>
                <w:spacing w:val="-12"/>
              </w:rPr>
              <w:t xml:space="preserve"> </w:t>
            </w:r>
            <w:r>
              <w:t>içinde</w:t>
            </w:r>
            <w:r>
              <w:rPr>
                <w:spacing w:val="-12"/>
              </w:rPr>
              <w:t xml:space="preserve"> </w:t>
            </w:r>
            <w:r>
              <w:t>düzenlenen</w:t>
            </w:r>
            <w:r>
              <w:rPr>
                <w:spacing w:val="-13"/>
              </w:rPr>
              <w:t xml:space="preserve"> </w:t>
            </w:r>
            <w:r>
              <w:t>toplantılar hakkında bilgi verilir.</w:t>
            </w:r>
          </w:p>
          <w:p w14:paraId="08A2016F" w14:textId="77777777" w:rsidR="006338C3" w:rsidRDefault="00430665" w:rsidP="003E324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hanging="141"/>
              <w:jc w:val="both"/>
            </w:pPr>
            <w:r>
              <w:t>Mesleki</w:t>
            </w:r>
            <w:r>
              <w:rPr>
                <w:spacing w:val="-2"/>
              </w:rPr>
              <w:t xml:space="preserve"> </w:t>
            </w:r>
            <w:r>
              <w:t>gelişim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kurum</w:t>
            </w:r>
            <w:r>
              <w:rPr>
                <w:spacing w:val="-4"/>
              </w:rPr>
              <w:t xml:space="preserve"> </w:t>
            </w:r>
            <w:r>
              <w:t>içi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eğitim,</w:t>
            </w:r>
          </w:p>
          <w:p w14:paraId="4A1DB280" w14:textId="77777777" w:rsidR="006338C3" w:rsidRDefault="00430665" w:rsidP="003E3247">
            <w:pPr>
              <w:pStyle w:val="TableParagraph"/>
              <w:spacing w:before="1" w:line="290" w:lineRule="atLeast"/>
              <w:ind w:left="422" w:right="124"/>
              <w:jc w:val="both"/>
            </w:pPr>
            <w:proofErr w:type="gramStart"/>
            <w:r>
              <w:t>kurs</w:t>
            </w:r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>seminer</w:t>
            </w:r>
            <w:r>
              <w:rPr>
                <w:spacing w:val="-9"/>
              </w:rPr>
              <w:t xml:space="preserve"> </w:t>
            </w:r>
            <w:r>
              <w:t>gibi</w:t>
            </w:r>
            <w:r>
              <w:rPr>
                <w:spacing w:val="-9"/>
              </w:rPr>
              <w:t xml:space="preserve"> </w:t>
            </w:r>
            <w:r>
              <w:t>uygulamalar</w:t>
            </w:r>
            <w:r>
              <w:rPr>
                <w:spacing w:val="-9"/>
              </w:rPr>
              <w:t xml:space="preserve"> </w:t>
            </w:r>
            <w:r>
              <w:t>hakkında bilgi verilir.</w:t>
            </w:r>
          </w:p>
        </w:tc>
        <w:tc>
          <w:tcPr>
            <w:tcW w:w="1786" w:type="dxa"/>
          </w:tcPr>
          <w:p w14:paraId="7055B4A9" w14:textId="77777777" w:rsidR="006338C3" w:rsidRDefault="00430665" w:rsidP="003E3247">
            <w:pPr>
              <w:pStyle w:val="TableParagraph"/>
              <w:spacing w:before="1"/>
              <w:ind w:left="110"/>
              <w:jc w:val="both"/>
            </w:pPr>
            <w:r>
              <w:rPr>
                <w:spacing w:val="-2"/>
              </w:rPr>
              <w:t>Tarih:</w:t>
            </w:r>
          </w:p>
        </w:tc>
        <w:tc>
          <w:tcPr>
            <w:tcW w:w="1747" w:type="dxa"/>
          </w:tcPr>
          <w:p w14:paraId="2300A145" w14:textId="77777777" w:rsidR="006338C3" w:rsidRDefault="006338C3" w:rsidP="003E324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747" w:type="dxa"/>
          </w:tcPr>
          <w:p w14:paraId="6A37A0DE" w14:textId="77777777" w:rsidR="006338C3" w:rsidRDefault="006338C3" w:rsidP="003E3247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258EDC45" w14:textId="77777777" w:rsidR="007211CD" w:rsidRDefault="007211CD" w:rsidP="00EB5413">
      <w:pPr>
        <w:pStyle w:val="GvdeMetni"/>
      </w:pPr>
      <w:r>
        <w:tab/>
        <w:t>*Yapılan</w:t>
      </w:r>
      <w:r>
        <w:rPr>
          <w:spacing w:val="-5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faaliyete</w:t>
      </w:r>
      <w:r>
        <w:rPr>
          <w:spacing w:val="-5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kanıtlayıcı</w:t>
      </w:r>
      <w:r>
        <w:rPr>
          <w:spacing w:val="-6"/>
        </w:rPr>
        <w:t xml:space="preserve"> </w:t>
      </w:r>
      <w:r>
        <w:t>belge</w:t>
      </w:r>
      <w:r>
        <w:rPr>
          <w:spacing w:val="-5"/>
        </w:rPr>
        <w:t xml:space="preserve"> </w:t>
      </w:r>
      <w:r>
        <w:rPr>
          <w:spacing w:val="-2"/>
        </w:rPr>
        <w:t>sunulmalıdır.</w:t>
      </w:r>
    </w:p>
    <w:p w14:paraId="74A50C91" w14:textId="77777777" w:rsidR="007211CD" w:rsidRDefault="007211CD" w:rsidP="007211CD">
      <w:pPr>
        <w:rPr>
          <w:i/>
          <w:sz w:val="20"/>
        </w:rPr>
      </w:pPr>
    </w:p>
    <w:p w14:paraId="0037C002" w14:textId="77777777" w:rsidR="007211CD" w:rsidRDefault="007211CD" w:rsidP="007211CD">
      <w:pPr>
        <w:rPr>
          <w:i/>
          <w:sz w:val="20"/>
        </w:rPr>
      </w:pPr>
    </w:p>
    <w:p w14:paraId="75CDB988" w14:textId="77777777" w:rsidR="007211CD" w:rsidRDefault="007211CD" w:rsidP="007211CD">
      <w:pPr>
        <w:rPr>
          <w:i/>
          <w:sz w:val="20"/>
        </w:rPr>
      </w:pPr>
    </w:p>
    <w:p w14:paraId="70539F11" w14:textId="77777777" w:rsidR="007211CD" w:rsidRDefault="007211CD" w:rsidP="007211CD">
      <w:pPr>
        <w:rPr>
          <w:i/>
          <w:sz w:val="20"/>
        </w:rPr>
      </w:pPr>
    </w:p>
    <w:tbl>
      <w:tblPr>
        <w:tblStyle w:val="TableNormal"/>
        <w:tblpPr w:leftFromText="141" w:rightFromText="141" w:vertAnchor="text" w:horzAnchor="margin" w:tblpY="3"/>
        <w:tblW w:w="9160" w:type="dxa"/>
        <w:tblLayout w:type="fixed"/>
        <w:tblLook w:val="01E0" w:firstRow="1" w:lastRow="1" w:firstColumn="1" w:lastColumn="1" w:noHBand="0" w:noVBand="0"/>
      </w:tblPr>
      <w:tblGrid>
        <w:gridCol w:w="3239"/>
        <w:gridCol w:w="2510"/>
        <w:gridCol w:w="3411"/>
      </w:tblGrid>
      <w:tr w:rsidR="00EB5413" w14:paraId="1F838B89" w14:textId="77777777" w:rsidTr="00EB5413">
        <w:trPr>
          <w:trHeight w:val="40"/>
        </w:trPr>
        <w:tc>
          <w:tcPr>
            <w:tcW w:w="3239" w:type="dxa"/>
          </w:tcPr>
          <w:p w14:paraId="3C56696A" w14:textId="77777777" w:rsidR="00EB5413" w:rsidRDefault="00EB5413" w:rsidP="00EB5413">
            <w:pPr>
              <w:pStyle w:val="TableParagraph"/>
              <w:spacing w:line="20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Yeni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2510" w:type="dxa"/>
          </w:tcPr>
          <w:p w14:paraId="5A16DCB3" w14:textId="77777777" w:rsidR="00EB5413" w:rsidRDefault="00EB5413" w:rsidP="00EB5413">
            <w:pPr>
              <w:pStyle w:val="TableParagraph"/>
              <w:spacing w:line="204" w:lineRule="exact"/>
              <w:ind w:left="2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Mentor</w:t>
            </w:r>
          </w:p>
        </w:tc>
        <w:tc>
          <w:tcPr>
            <w:tcW w:w="3411" w:type="dxa"/>
          </w:tcPr>
          <w:p w14:paraId="3A1DAD06" w14:textId="77777777" w:rsidR="00EB5413" w:rsidRDefault="00EB5413" w:rsidP="00EB5413">
            <w:pPr>
              <w:pStyle w:val="TableParagraph"/>
              <w:spacing w:line="204" w:lineRule="exact"/>
              <w:ind w:left="6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</w:tr>
      <w:tr w:rsidR="00EB5413" w14:paraId="3F5DD05C" w14:textId="77777777" w:rsidTr="00EB5413">
        <w:trPr>
          <w:trHeight w:val="40"/>
        </w:trPr>
        <w:tc>
          <w:tcPr>
            <w:tcW w:w="3239" w:type="dxa"/>
          </w:tcPr>
          <w:p w14:paraId="148CBDC5" w14:textId="77777777" w:rsidR="00EB5413" w:rsidRDefault="00EB5413" w:rsidP="00EB5413">
            <w:pPr>
              <w:pStyle w:val="TableParagraph"/>
              <w:spacing w:line="204" w:lineRule="exact"/>
              <w:ind w:left="6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  <w:tc>
          <w:tcPr>
            <w:tcW w:w="2510" w:type="dxa"/>
          </w:tcPr>
          <w:p w14:paraId="7658EE7A" w14:textId="77777777" w:rsidR="00EB5413" w:rsidRDefault="00EB5413" w:rsidP="00EB5413">
            <w:pPr>
              <w:pStyle w:val="TableParagraph"/>
              <w:spacing w:line="204" w:lineRule="exact"/>
              <w:ind w:left="214" w:righ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  <w:tc>
          <w:tcPr>
            <w:tcW w:w="3411" w:type="dxa"/>
          </w:tcPr>
          <w:p w14:paraId="4CC1BC33" w14:textId="77777777" w:rsidR="00EB5413" w:rsidRDefault="00EB5413" w:rsidP="00EB5413">
            <w:pPr>
              <w:pStyle w:val="TableParagraph"/>
              <w:spacing w:line="204" w:lineRule="exact"/>
              <w:ind w:left="7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</w:tr>
    </w:tbl>
    <w:p w14:paraId="54F850AA" w14:textId="7C923B2E" w:rsidR="00EB5413" w:rsidRDefault="00EB5413" w:rsidP="00EB5413">
      <w:pPr>
        <w:rPr>
          <w:sz w:val="20"/>
        </w:rPr>
      </w:pPr>
    </w:p>
    <w:p w14:paraId="458CF5BE" w14:textId="77777777" w:rsidR="005D3310" w:rsidRDefault="005D3310" w:rsidP="00EB5413">
      <w:pPr>
        <w:rPr>
          <w:sz w:val="20"/>
        </w:rPr>
      </w:pPr>
    </w:p>
    <w:p w14:paraId="134612D2" w14:textId="77777777" w:rsidR="005D3310" w:rsidRDefault="005D3310" w:rsidP="00EB5413"/>
    <w:sectPr w:rsidR="005D3310">
      <w:pgSz w:w="11910" w:h="16840"/>
      <w:pgMar w:top="1760" w:right="8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15AEE" w14:textId="77777777" w:rsidR="00DC66DA" w:rsidRDefault="00DC66DA" w:rsidP="00430665">
      <w:r>
        <w:separator/>
      </w:r>
    </w:p>
  </w:endnote>
  <w:endnote w:type="continuationSeparator" w:id="0">
    <w:p w14:paraId="6F49B54D" w14:textId="77777777" w:rsidR="00DC66DA" w:rsidRDefault="00DC66DA" w:rsidP="0043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B4C8C" w14:textId="77777777" w:rsidR="00C81E3D" w:rsidRDefault="00C81E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C70D5" w14:textId="77777777" w:rsidR="00430665" w:rsidRDefault="004306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9DA87" w14:textId="77777777" w:rsidR="00C81E3D" w:rsidRDefault="00C81E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2552" w14:textId="77777777" w:rsidR="00DC66DA" w:rsidRDefault="00DC66DA" w:rsidP="00430665">
      <w:r>
        <w:separator/>
      </w:r>
    </w:p>
  </w:footnote>
  <w:footnote w:type="continuationSeparator" w:id="0">
    <w:p w14:paraId="2B6B39FD" w14:textId="77777777" w:rsidR="00DC66DA" w:rsidRDefault="00DC66DA" w:rsidP="0043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17F6E" w14:textId="77777777" w:rsidR="00C81E3D" w:rsidRDefault="00C81E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2EE4D" w14:textId="77777777" w:rsidR="00C81E3D" w:rsidRDefault="00C81E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5C595" w14:textId="77777777" w:rsidR="00C81E3D" w:rsidRDefault="00C81E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B48"/>
    <w:multiLevelType w:val="hybridMultilevel"/>
    <w:tmpl w:val="0B0E72E4"/>
    <w:lvl w:ilvl="0" w:tplc="11AC4040">
      <w:numFmt w:val="bullet"/>
      <w:lvlText w:val=""/>
      <w:lvlJc w:val="left"/>
      <w:pPr>
        <w:ind w:left="42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DD2E4C4">
      <w:numFmt w:val="bullet"/>
      <w:lvlText w:val="•"/>
      <w:lvlJc w:val="left"/>
      <w:pPr>
        <w:ind w:left="812" w:hanging="142"/>
      </w:pPr>
      <w:rPr>
        <w:rFonts w:hint="default"/>
        <w:lang w:val="tr-TR" w:eastAsia="en-US" w:bidi="ar-SA"/>
      </w:rPr>
    </w:lvl>
    <w:lvl w:ilvl="2" w:tplc="EB3C1ABE">
      <w:numFmt w:val="bullet"/>
      <w:lvlText w:val="•"/>
      <w:lvlJc w:val="left"/>
      <w:pPr>
        <w:ind w:left="1204" w:hanging="142"/>
      </w:pPr>
      <w:rPr>
        <w:rFonts w:hint="default"/>
        <w:lang w:val="tr-TR" w:eastAsia="en-US" w:bidi="ar-SA"/>
      </w:rPr>
    </w:lvl>
    <w:lvl w:ilvl="3" w:tplc="535436EA">
      <w:numFmt w:val="bullet"/>
      <w:lvlText w:val="•"/>
      <w:lvlJc w:val="left"/>
      <w:pPr>
        <w:ind w:left="1596" w:hanging="142"/>
      </w:pPr>
      <w:rPr>
        <w:rFonts w:hint="default"/>
        <w:lang w:val="tr-TR" w:eastAsia="en-US" w:bidi="ar-SA"/>
      </w:rPr>
    </w:lvl>
    <w:lvl w:ilvl="4" w:tplc="0032D352">
      <w:numFmt w:val="bullet"/>
      <w:lvlText w:val="•"/>
      <w:lvlJc w:val="left"/>
      <w:pPr>
        <w:ind w:left="1988" w:hanging="142"/>
      </w:pPr>
      <w:rPr>
        <w:rFonts w:hint="default"/>
        <w:lang w:val="tr-TR" w:eastAsia="en-US" w:bidi="ar-SA"/>
      </w:rPr>
    </w:lvl>
    <w:lvl w:ilvl="5" w:tplc="7E3AE23C">
      <w:numFmt w:val="bullet"/>
      <w:lvlText w:val="•"/>
      <w:lvlJc w:val="left"/>
      <w:pPr>
        <w:ind w:left="2380" w:hanging="142"/>
      </w:pPr>
      <w:rPr>
        <w:rFonts w:hint="default"/>
        <w:lang w:val="tr-TR" w:eastAsia="en-US" w:bidi="ar-SA"/>
      </w:rPr>
    </w:lvl>
    <w:lvl w:ilvl="6" w:tplc="C666ABD2">
      <w:numFmt w:val="bullet"/>
      <w:lvlText w:val="•"/>
      <w:lvlJc w:val="left"/>
      <w:pPr>
        <w:ind w:left="2772" w:hanging="142"/>
      </w:pPr>
      <w:rPr>
        <w:rFonts w:hint="default"/>
        <w:lang w:val="tr-TR" w:eastAsia="en-US" w:bidi="ar-SA"/>
      </w:rPr>
    </w:lvl>
    <w:lvl w:ilvl="7" w:tplc="3CC23332">
      <w:numFmt w:val="bullet"/>
      <w:lvlText w:val="•"/>
      <w:lvlJc w:val="left"/>
      <w:pPr>
        <w:ind w:left="3164" w:hanging="142"/>
      </w:pPr>
      <w:rPr>
        <w:rFonts w:hint="default"/>
        <w:lang w:val="tr-TR" w:eastAsia="en-US" w:bidi="ar-SA"/>
      </w:rPr>
    </w:lvl>
    <w:lvl w:ilvl="8" w:tplc="86E45A90">
      <w:numFmt w:val="bullet"/>
      <w:lvlText w:val="•"/>
      <w:lvlJc w:val="left"/>
      <w:pPr>
        <w:ind w:left="3556" w:hanging="142"/>
      </w:pPr>
      <w:rPr>
        <w:rFonts w:hint="default"/>
        <w:lang w:val="tr-TR" w:eastAsia="en-US" w:bidi="ar-SA"/>
      </w:rPr>
    </w:lvl>
  </w:abstractNum>
  <w:abstractNum w:abstractNumId="1" w15:restartNumberingAfterBreak="0">
    <w:nsid w:val="46A60102"/>
    <w:multiLevelType w:val="hybridMultilevel"/>
    <w:tmpl w:val="AC7A67C8"/>
    <w:lvl w:ilvl="0" w:tplc="EC809892">
      <w:numFmt w:val="bullet"/>
      <w:lvlText w:val=""/>
      <w:lvlJc w:val="left"/>
      <w:pPr>
        <w:ind w:left="42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0D2A066">
      <w:numFmt w:val="bullet"/>
      <w:lvlText w:val="•"/>
      <w:lvlJc w:val="left"/>
      <w:pPr>
        <w:ind w:left="812" w:hanging="144"/>
      </w:pPr>
      <w:rPr>
        <w:rFonts w:hint="default"/>
        <w:lang w:val="tr-TR" w:eastAsia="en-US" w:bidi="ar-SA"/>
      </w:rPr>
    </w:lvl>
    <w:lvl w:ilvl="2" w:tplc="E79034B6">
      <w:numFmt w:val="bullet"/>
      <w:lvlText w:val="•"/>
      <w:lvlJc w:val="left"/>
      <w:pPr>
        <w:ind w:left="1204" w:hanging="144"/>
      </w:pPr>
      <w:rPr>
        <w:rFonts w:hint="default"/>
        <w:lang w:val="tr-TR" w:eastAsia="en-US" w:bidi="ar-SA"/>
      </w:rPr>
    </w:lvl>
    <w:lvl w:ilvl="3" w:tplc="84A0880A">
      <w:numFmt w:val="bullet"/>
      <w:lvlText w:val="•"/>
      <w:lvlJc w:val="left"/>
      <w:pPr>
        <w:ind w:left="1596" w:hanging="144"/>
      </w:pPr>
      <w:rPr>
        <w:rFonts w:hint="default"/>
        <w:lang w:val="tr-TR" w:eastAsia="en-US" w:bidi="ar-SA"/>
      </w:rPr>
    </w:lvl>
    <w:lvl w:ilvl="4" w:tplc="7C0AFF1E">
      <w:numFmt w:val="bullet"/>
      <w:lvlText w:val="•"/>
      <w:lvlJc w:val="left"/>
      <w:pPr>
        <w:ind w:left="1988" w:hanging="144"/>
      </w:pPr>
      <w:rPr>
        <w:rFonts w:hint="default"/>
        <w:lang w:val="tr-TR" w:eastAsia="en-US" w:bidi="ar-SA"/>
      </w:rPr>
    </w:lvl>
    <w:lvl w:ilvl="5" w:tplc="CA7EDB12">
      <w:numFmt w:val="bullet"/>
      <w:lvlText w:val="•"/>
      <w:lvlJc w:val="left"/>
      <w:pPr>
        <w:ind w:left="2380" w:hanging="144"/>
      </w:pPr>
      <w:rPr>
        <w:rFonts w:hint="default"/>
        <w:lang w:val="tr-TR" w:eastAsia="en-US" w:bidi="ar-SA"/>
      </w:rPr>
    </w:lvl>
    <w:lvl w:ilvl="6" w:tplc="E80C955E">
      <w:numFmt w:val="bullet"/>
      <w:lvlText w:val="•"/>
      <w:lvlJc w:val="left"/>
      <w:pPr>
        <w:ind w:left="2772" w:hanging="144"/>
      </w:pPr>
      <w:rPr>
        <w:rFonts w:hint="default"/>
        <w:lang w:val="tr-TR" w:eastAsia="en-US" w:bidi="ar-SA"/>
      </w:rPr>
    </w:lvl>
    <w:lvl w:ilvl="7" w:tplc="B4CCAB98">
      <w:numFmt w:val="bullet"/>
      <w:lvlText w:val="•"/>
      <w:lvlJc w:val="left"/>
      <w:pPr>
        <w:ind w:left="3164" w:hanging="144"/>
      </w:pPr>
      <w:rPr>
        <w:rFonts w:hint="default"/>
        <w:lang w:val="tr-TR" w:eastAsia="en-US" w:bidi="ar-SA"/>
      </w:rPr>
    </w:lvl>
    <w:lvl w:ilvl="8" w:tplc="6F56BA56">
      <w:numFmt w:val="bullet"/>
      <w:lvlText w:val="•"/>
      <w:lvlJc w:val="left"/>
      <w:pPr>
        <w:ind w:left="3556" w:hanging="144"/>
      </w:pPr>
      <w:rPr>
        <w:rFonts w:hint="default"/>
        <w:lang w:val="tr-TR" w:eastAsia="en-US" w:bidi="ar-SA"/>
      </w:rPr>
    </w:lvl>
  </w:abstractNum>
  <w:abstractNum w:abstractNumId="2" w15:restartNumberingAfterBreak="0">
    <w:nsid w:val="6E8E0EF8"/>
    <w:multiLevelType w:val="hybridMultilevel"/>
    <w:tmpl w:val="FBE883C4"/>
    <w:lvl w:ilvl="0" w:tplc="64B83DE6">
      <w:numFmt w:val="bullet"/>
      <w:lvlText w:val=""/>
      <w:lvlJc w:val="left"/>
      <w:pPr>
        <w:ind w:left="42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9E431C0">
      <w:numFmt w:val="bullet"/>
      <w:lvlText w:val="•"/>
      <w:lvlJc w:val="left"/>
      <w:pPr>
        <w:ind w:left="898" w:hanging="142"/>
      </w:pPr>
      <w:rPr>
        <w:rFonts w:hint="default"/>
        <w:lang w:val="tr-TR" w:eastAsia="en-US" w:bidi="ar-SA"/>
      </w:rPr>
    </w:lvl>
    <w:lvl w:ilvl="2" w:tplc="1A0C9DC2">
      <w:numFmt w:val="bullet"/>
      <w:lvlText w:val="•"/>
      <w:lvlJc w:val="left"/>
      <w:pPr>
        <w:ind w:left="1376" w:hanging="142"/>
      </w:pPr>
      <w:rPr>
        <w:rFonts w:hint="default"/>
        <w:lang w:val="tr-TR" w:eastAsia="en-US" w:bidi="ar-SA"/>
      </w:rPr>
    </w:lvl>
    <w:lvl w:ilvl="3" w:tplc="97BA6778">
      <w:numFmt w:val="bullet"/>
      <w:lvlText w:val="•"/>
      <w:lvlJc w:val="left"/>
      <w:pPr>
        <w:ind w:left="1854" w:hanging="142"/>
      </w:pPr>
      <w:rPr>
        <w:rFonts w:hint="default"/>
        <w:lang w:val="tr-TR" w:eastAsia="en-US" w:bidi="ar-SA"/>
      </w:rPr>
    </w:lvl>
    <w:lvl w:ilvl="4" w:tplc="C166F678">
      <w:numFmt w:val="bullet"/>
      <w:lvlText w:val="•"/>
      <w:lvlJc w:val="left"/>
      <w:pPr>
        <w:ind w:left="2332" w:hanging="142"/>
      </w:pPr>
      <w:rPr>
        <w:rFonts w:hint="default"/>
        <w:lang w:val="tr-TR" w:eastAsia="en-US" w:bidi="ar-SA"/>
      </w:rPr>
    </w:lvl>
    <w:lvl w:ilvl="5" w:tplc="1E04DE3E">
      <w:numFmt w:val="bullet"/>
      <w:lvlText w:val="•"/>
      <w:lvlJc w:val="left"/>
      <w:pPr>
        <w:ind w:left="2810" w:hanging="142"/>
      </w:pPr>
      <w:rPr>
        <w:rFonts w:hint="default"/>
        <w:lang w:val="tr-TR" w:eastAsia="en-US" w:bidi="ar-SA"/>
      </w:rPr>
    </w:lvl>
    <w:lvl w:ilvl="6" w:tplc="72A826CC">
      <w:numFmt w:val="bullet"/>
      <w:lvlText w:val="•"/>
      <w:lvlJc w:val="left"/>
      <w:pPr>
        <w:ind w:left="3288" w:hanging="142"/>
      </w:pPr>
      <w:rPr>
        <w:rFonts w:hint="default"/>
        <w:lang w:val="tr-TR" w:eastAsia="en-US" w:bidi="ar-SA"/>
      </w:rPr>
    </w:lvl>
    <w:lvl w:ilvl="7" w:tplc="E96449FE">
      <w:numFmt w:val="bullet"/>
      <w:lvlText w:val="•"/>
      <w:lvlJc w:val="left"/>
      <w:pPr>
        <w:ind w:left="3766" w:hanging="142"/>
      </w:pPr>
      <w:rPr>
        <w:rFonts w:hint="default"/>
        <w:lang w:val="tr-TR" w:eastAsia="en-US" w:bidi="ar-SA"/>
      </w:rPr>
    </w:lvl>
    <w:lvl w:ilvl="8" w:tplc="1736DB7C">
      <w:numFmt w:val="bullet"/>
      <w:lvlText w:val="•"/>
      <w:lvlJc w:val="left"/>
      <w:pPr>
        <w:ind w:left="4244" w:hanging="142"/>
      </w:pPr>
      <w:rPr>
        <w:rFonts w:hint="default"/>
        <w:lang w:val="tr-TR" w:eastAsia="en-US" w:bidi="ar-SA"/>
      </w:rPr>
    </w:lvl>
  </w:abstractNum>
  <w:abstractNum w:abstractNumId="3" w15:restartNumberingAfterBreak="0">
    <w:nsid w:val="7C66170F"/>
    <w:multiLevelType w:val="hybridMultilevel"/>
    <w:tmpl w:val="B65C5A52"/>
    <w:lvl w:ilvl="0" w:tplc="952EA034">
      <w:numFmt w:val="bullet"/>
      <w:lvlText w:val=""/>
      <w:lvlJc w:val="left"/>
      <w:pPr>
        <w:ind w:left="42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EB09D9A">
      <w:numFmt w:val="bullet"/>
      <w:lvlText w:val="•"/>
      <w:lvlJc w:val="left"/>
      <w:pPr>
        <w:ind w:left="827" w:hanging="142"/>
      </w:pPr>
      <w:rPr>
        <w:rFonts w:hint="default"/>
        <w:lang w:val="tr-TR" w:eastAsia="en-US" w:bidi="ar-SA"/>
      </w:rPr>
    </w:lvl>
    <w:lvl w:ilvl="2" w:tplc="94DC4D44">
      <w:numFmt w:val="bullet"/>
      <w:lvlText w:val="•"/>
      <w:lvlJc w:val="left"/>
      <w:pPr>
        <w:ind w:left="1234" w:hanging="142"/>
      </w:pPr>
      <w:rPr>
        <w:rFonts w:hint="default"/>
        <w:lang w:val="tr-TR" w:eastAsia="en-US" w:bidi="ar-SA"/>
      </w:rPr>
    </w:lvl>
    <w:lvl w:ilvl="3" w:tplc="AE7E8CA8">
      <w:numFmt w:val="bullet"/>
      <w:lvlText w:val="•"/>
      <w:lvlJc w:val="left"/>
      <w:pPr>
        <w:ind w:left="1641" w:hanging="142"/>
      </w:pPr>
      <w:rPr>
        <w:rFonts w:hint="default"/>
        <w:lang w:val="tr-TR" w:eastAsia="en-US" w:bidi="ar-SA"/>
      </w:rPr>
    </w:lvl>
    <w:lvl w:ilvl="4" w:tplc="89FAE198">
      <w:numFmt w:val="bullet"/>
      <w:lvlText w:val="•"/>
      <w:lvlJc w:val="left"/>
      <w:pPr>
        <w:ind w:left="2048" w:hanging="142"/>
      </w:pPr>
      <w:rPr>
        <w:rFonts w:hint="default"/>
        <w:lang w:val="tr-TR" w:eastAsia="en-US" w:bidi="ar-SA"/>
      </w:rPr>
    </w:lvl>
    <w:lvl w:ilvl="5" w:tplc="459A7FAE">
      <w:numFmt w:val="bullet"/>
      <w:lvlText w:val="•"/>
      <w:lvlJc w:val="left"/>
      <w:pPr>
        <w:ind w:left="2456" w:hanging="142"/>
      </w:pPr>
      <w:rPr>
        <w:rFonts w:hint="default"/>
        <w:lang w:val="tr-TR" w:eastAsia="en-US" w:bidi="ar-SA"/>
      </w:rPr>
    </w:lvl>
    <w:lvl w:ilvl="6" w:tplc="CBC84F6E">
      <w:numFmt w:val="bullet"/>
      <w:lvlText w:val="•"/>
      <w:lvlJc w:val="left"/>
      <w:pPr>
        <w:ind w:left="2863" w:hanging="142"/>
      </w:pPr>
      <w:rPr>
        <w:rFonts w:hint="default"/>
        <w:lang w:val="tr-TR" w:eastAsia="en-US" w:bidi="ar-SA"/>
      </w:rPr>
    </w:lvl>
    <w:lvl w:ilvl="7" w:tplc="820CA184">
      <w:numFmt w:val="bullet"/>
      <w:lvlText w:val="•"/>
      <w:lvlJc w:val="left"/>
      <w:pPr>
        <w:ind w:left="3270" w:hanging="142"/>
      </w:pPr>
      <w:rPr>
        <w:rFonts w:hint="default"/>
        <w:lang w:val="tr-TR" w:eastAsia="en-US" w:bidi="ar-SA"/>
      </w:rPr>
    </w:lvl>
    <w:lvl w:ilvl="8" w:tplc="DCA075DE">
      <w:numFmt w:val="bullet"/>
      <w:lvlText w:val="•"/>
      <w:lvlJc w:val="left"/>
      <w:pPr>
        <w:ind w:left="3677" w:hanging="142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38C3"/>
    <w:rsid w:val="000B7891"/>
    <w:rsid w:val="0017074D"/>
    <w:rsid w:val="00190F08"/>
    <w:rsid w:val="00217C61"/>
    <w:rsid w:val="003E3247"/>
    <w:rsid w:val="00430665"/>
    <w:rsid w:val="004E1160"/>
    <w:rsid w:val="005269D3"/>
    <w:rsid w:val="005407EE"/>
    <w:rsid w:val="005D3310"/>
    <w:rsid w:val="00621660"/>
    <w:rsid w:val="006338C3"/>
    <w:rsid w:val="00676D39"/>
    <w:rsid w:val="007005CF"/>
    <w:rsid w:val="007211CD"/>
    <w:rsid w:val="00743853"/>
    <w:rsid w:val="00977C22"/>
    <w:rsid w:val="00C81E3D"/>
    <w:rsid w:val="00DC66DA"/>
    <w:rsid w:val="00EB5413"/>
    <w:rsid w:val="00F174C2"/>
    <w:rsid w:val="00F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C40D1"/>
  <w15:docId w15:val="{CEA87FA4-E48C-42CA-8E51-72752A61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306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66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306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66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mevzuat.gov.tr/MevzuatMetin/1.5.657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mevzuat.gov.tr/MevzuatMetin/1.5.254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vzuat.gov.tr/MevzuatMetin/1.5.2547.pdf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yperlink" Target="https://www.mevzuat.gov.tr/MevzuatMetin/1.5.657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B9BB-4F8E-4EE1-961E-B4CE9813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565</Words>
  <Characters>3226</Characters>
  <Application>Microsoft Office Word</Application>
  <DocSecurity>0</DocSecurity>
  <Lines>26</Lines>
  <Paragraphs>7</Paragraphs>
  <ScaleCrop>false</ScaleCrop>
  <Company>Hewlett-Packard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Bilgisayar</cp:lastModifiedBy>
  <cp:revision>16</cp:revision>
  <cp:lastPrinted>2025-04-29T08:21:00Z</cp:lastPrinted>
  <dcterms:created xsi:type="dcterms:W3CDTF">2024-03-28T08:38:00Z</dcterms:created>
  <dcterms:modified xsi:type="dcterms:W3CDTF">2025-12-02T10:17:00Z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2024-03-28T00:00:00Z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</Properties>
</file>