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DAA49" w14:textId="77777777" w:rsidR="006B0998" w:rsidRDefault="006B0998">
      <w:pPr>
        <w:pStyle w:val="Heading1"/>
        <w:jc w:val="center"/>
        <w:rPr>
          <w:rFonts w:ascii="Times New Roman" w:hAnsi="Times New Roman"/>
          <w:sz w:val="24"/>
          <w:szCs w:val="24"/>
        </w:rPr>
      </w:pPr>
      <w:r>
        <w:rPr>
          <w:rFonts w:ascii="Times New Roman" w:hAnsi="Times New Roman"/>
          <w:sz w:val="24"/>
          <w:szCs w:val="24"/>
        </w:rPr>
        <w:t xml:space="preserve">T.C. </w:t>
      </w:r>
      <w:r w:rsidR="00F24CE9">
        <w:rPr>
          <w:rFonts w:ascii="Times New Roman" w:hAnsi="Times New Roman"/>
          <w:sz w:val="24"/>
          <w:szCs w:val="24"/>
        </w:rPr>
        <w:t xml:space="preserve">SİİRT ÜNİVERSİTESİ </w:t>
      </w:r>
    </w:p>
    <w:p w14:paraId="1487F7B5" w14:textId="129C608B" w:rsidR="00B328D2" w:rsidRDefault="00F24CE9">
      <w:pPr>
        <w:pStyle w:val="Heading1"/>
        <w:jc w:val="center"/>
        <w:rPr>
          <w:rFonts w:ascii="Times New Roman" w:hAnsi="Times New Roman"/>
          <w:sz w:val="24"/>
          <w:szCs w:val="24"/>
        </w:rPr>
      </w:pPr>
      <w:r>
        <w:rPr>
          <w:rFonts w:ascii="Times New Roman" w:hAnsi="Times New Roman"/>
          <w:sz w:val="24"/>
          <w:szCs w:val="24"/>
        </w:rPr>
        <w:t xml:space="preserve">AKTİF ÖĞRENCİ </w:t>
      </w:r>
      <w:r w:rsidR="0091700A">
        <w:rPr>
          <w:rFonts w:ascii="Times New Roman" w:hAnsi="Times New Roman"/>
          <w:sz w:val="24"/>
          <w:szCs w:val="24"/>
        </w:rPr>
        <w:t>TOPLULUĞU</w:t>
      </w:r>
      <w:r>
        <w:rPr>
          <w:rFonts w:ascii="Times New Roman" w:hAnsi="Times New Roman"/>
          <w:sz w:val="24"/>
          <w:szCs w:val="24"/>
        </w:rPr>
        <w:t xml:space="preserve"> ÖDÜLÜ DEĞERLENDİRME RUBRİĞİ</w:t>
      </w:r>
    </w:p>
    <w:p w14:paraId="3F36A921" w14:textId="06BC6AF7" w:rsidR="00B328D2" w:rsidRPr="00FB3D7C" w:rsidRDefault="00944A99">
      <w:pPr>
        <w:pStyle w:val="normal1"/>
        <w:jc w:val="both"/>
        <w:rPr>
          <w:rFonts w:ascii="Times New Roman" w:hAnsi="Times New Roman"/>
          <w:sz w:val="24"/>
          <w:szCs w:val="24"/>
        </w:rPr>
      </w:pPr>
      <w:r>
        <w:rPr>
          <w:rFonts w:ascii="Times New Roman" w:hAnsi="Times New Roman"/>
          <w:sz w:val="24"/>
          <w:szCs w:val="24"/>
        </w:rPr>
        <w:t xml:space="preserve">Dünya genelindeki yükseköğretim kurumları, öğrenci </w:t>
      </w:r>
      <w:r w:rsidR="0091700A">
        <w:rPr>
          <w:rFonts w:ascii="Times New Roman" w:hAnsi="Times New Roman"/>
          <w:sz w:val="24"/>
          <w:szCs w:val="24"/>
        </w:rPr>
        <w:t>topluluğu</w:t>
      </w:r>
      <w:r>
        <w:rPr>
          <w:rFonts w:ascii="Times New Roman" w:hAnsi="Times New Roman"/>
          <w:sz w:val="24"/>
          <w:szCs w:val="24"/>
        </w:rPr>
        <w:t xml:space="preserve"> faaliyetlerinin değerlendirilmesinde son yirmi yılda köklü bir paradigma değişiminden geçmiştir. Değerlendirme odağı, "yapılan işler listesi" olmaktan çıkıp, "müfredat dışı öğrenme deneyimleri" olarak yeniden konumlandırılmıştır.</w:t>
      </w:r>
    </w:p>
    <w:p w14:paraId="2F0330AE" w14:textId="77777777" w:rsidR="00B328D2" w:rsidRDefault="00944A99">
      <w:pPr>
        <w:pStyle w:val="normal1"/>
        <w:jc w:val="both"/>
        <w:rPr>
          <w:rFonts w:ascii="Times New Roman" w:hAnsi="Times New Roman"/>
          <w:sz w:val="24"/>
          <w:szCs w:val="24"/>
        </w:rPr>
      </w:pPr>
      <w:r>
        <w:rPr>
          <w:rFonts w:ascii="Times New Roman" w:hAnsi="Times New Roman"/>
          <w:sz w:val="24"/>
          <w:szCs w:val="24"/>
        </w:rPr>
        <w:t>Modern yaklaşım, "Kaç etkinlik yapıldı?" sorusunun yerine şu soruları sormaktadır:</w:t>
      </w:r>
    </w:p>
    <w:p w14:paraId="286F46F3" w14:textId="77777777" w:rsidR="00B328D2" w:rsidRDefault="00944A99">
      <w:pPr>
        <w:pStyle w:val="normal1"/>
        <w:numPr>
          <w:ilvl w:val="0"/>
          <w:numId w:val="3"/>
        </w:numPr>
        <w:jc w:val="both"/>
        <w:rPr>
          <w:rFonts w:ascii="Times New Roman" w:hAnsi="Times New Roman"/>
          <w:sz w:val="24"/>
          <w:szCs w:val="24"/>
        </w:rPr>
      </w:pPr>
      <w:r>
        <w:rPr>
          <w:rFonts w:ascii="Times New Roman" w:hAnsi="Times New Roman"/>
          <w:sz w:val="24"/>
          <w:szCs w:val="24"/>
        </w:rPr>
        <w:t xml:space="preserve">Bu etkinlikler öğrenciler üzerinde hangi </w:t>
      </w:r>
      <w:r>
        <w:rPr>
          <w:rFonts w:ascii="Times New Roman" w:hAnsi="Times New Roman"/>
          <w:i/>
          <w:sz w:val="24"/>
          <w:szCs w:val="24"/>
        </w:rPr>
        <w:t>yetkinlikleri</w:t>
      </w:r>
      <w:r>
        <w:rPr>
          <w:rFonts w:ascii="Times New Roman" w:hAnsi="Times New Roman"/>
          <w:sz w:val="24"/>
          <w:szCs w:val="24"/>
        </w:rPr>
        <w:t xml:space="preserve"> geliştirdi (örn. liderlik, proje yönetimi, eleştirel düşünme)?</w:t>
      </w:r>
    </w:p>
    <w:p w14:paraId="5001938C" w14:textId="77777777" w:rsidR="00B328D2" w:rsidRDefault="00944A99">
      <w:pPr>
        <w:pStyle w:val="normal1"/>
        <w:numPr>
          <w:ilvl w:val="0"/>
          <w:numId w:val="3"/>
        </w:numPr>
        <w:jc w:val="both"/>
        <w:rPr>
          <w:rFonts w:ascii="Times New Roman" w:hAnsi="Times New Roman"/>
          <w:sz w:val="24"/>
          <w:szCs w:val="24"/>
        </w:rPr>
      </w:pPr>
      <w:r>
        <w:rPr>
          <w:rFonts w:ascii="Times New Roman" w:hAnsi="Times New Roman"/>
          <w:sz w:val="24"/>
          <w:szCs w:val="24"/>
        </w:rPr>
        <w:t xml:space="preserve">Bu etkinlikler kampüs yaşamı üzerinde nasıl bir </w:t>
      </w:r>
      <w:r>
        <w:rPr>
          <w:rFonts w:ascii="Times New Roman" w:hAnsi="Times New Roman"/>
          <w:i/>
          <w:sz w:val="24"/>
          <w:szCs w:val="24"/>
        </w:rPr>
        <w:t>etki</w:t>
      </w:r>
      <w:r>
        <w:rPr>
          <w:rFonts w:ascii="Times New Roman" w:hAnsi="Times New Roman"/>
          <w:sz w:val="24"/>
          <w:szCs w:val="24"/>
        </w:rPr>
        <w:t xml:space="preserve"> yarattı?</w:t>
      </w:r>
    </w:p>
    <w:p w14:paraId="67862F55" w14:textId="77777777" w:rsidR="00B328D2" w:rsidRDefault="00944A99">
      <w:pPr>
        <w:pStyle w:val="normal1"/>
        <w:numPr>
          <w:ilvl w:val="0"/>
          <w:numId w:val="3"/>
        </w:numPr>
        <w:jc w:val="both"/>
        <w:rPr>
          <w:rFonts w:ascii="Times New Roman" w:hAnsi="Times New Roman"/>
          <w:sz w:val="24"/>
          <w:szCs w:val="24"/>
        </w:rPr>
      </w:pPr>
      <w:r>
        <w:rPr>
          <w:rFonts w:ascii="Times New Roman" w:hAnsi="Times New Roman"/>
          <w:sz w:val="24"/>
          <w:szCs w:val="24"/>
        </w:rPr>
        <w:t xml:space="preserve">Bu etkinlikler üniversiteyi yerel, ulusal veya uluslararası düzeyde ne ölçüde </w:t>
      </w:r>
      <w:r>
        <w:rPr>
          <w:rFonts w:ascii="Times New Roman" w:hAnsi="Times New Roman"/>
          <w:i/>
          <w:sz w:val="24"/>
          <w:szCs w:val="24"/>
        </w:rPr>
        <w:t>temsil etti</w:t>
      </w:r>
      <w:r>
        <w:rPr>
          <w:rFonts w:ascii="Times New Roman" w:hAnsi="Times New Roman"/>
          <w:sz w:val="24"/>
          <w:szCs w:val="24"/>
        </w:rPr>
        <w:t xml:space="preserve"> ve üniversitenin toplumsal katkı misyonuna nasıl bir </w:t>
      </w:r>
      <w:r>
        <w:rPr>
          <w:rFonts w:ascii="Times New Roman" w:hAnsi="Times New Roman"/>
          <w:i/>
          <w:sz w:val="24"/>
          <w:szCs w:val="24"/>
        </w:rPr>
        <w:t>fayda</w:t>
      </w:r>
      <w:r>
        <w:rPr>
          <w:rFonts w:ascii="Times New Roman" w:hAnsi="Times New Roman"/>
          <w:sz w:val="24"/>
          <w:szCs w:val="24"/>
        </w:rPr>
        <w:t xml:space="preserve"> sağladı?</w:t>
      </w:r>
    </w:p>
    <w:p w14:paraId="21D2C90A" w14:textId="77777777" w:rsidR="00B328D2" w:rsidRDefault="00944A99">
      <w:pPr>
        <w:pStyle w:val="normal1"/>
        <w:spacing w:after="240"/>
        <w:jc w:val="both"/>
        <w:rPr>
          <w:rFonts w:ascii="Times New Roman" w:hAnsi="Times New Roman"/>
          <w:sz w:val="24"/>
          <w:szCs w:val="24"/>
        </w:rPr>
      </w:pPr>
      <w:r>
        <w:rPr>
          <w:rFonts w:ascii="Times New Roman" w:hAnsi="Times New Roman"/>
          <w:sz w:val="24"/>
          <w:szCs w:val="24"/>
        </w:rPr>
        <w:t>Bu bölüm, bu paradigmaya dayalı olarak dünya üniversitelerinde uygulanan en iyi değerlendirme modellerini analiz ederek Siirt Üniversitesi için sentez bir model önerecektir.</w:t>
      </w:r>
    </w:p>
    <w:p w14:paraId="2E775375" w14:textId="77777777" w:rsidR="00B328D2" w:rsidRDefault="00B328D2">
      <w:pPr>
        <w:pStyle w:val="normal1"/>
        <w:jc w:val="both"/>
        <w:rPr>
          <w:rFonts w:ascii="Times New Roman" w:hAnsi="Times New Roman"/>
          <w:sz w:val="24"/>
          <w:szCs w:val="24"/>
        </w:rPr>
      </w:pPr>
    </w:p>
    <w:p w14:paraId="32C98CA4" w14:textId="77777777" w:rsidR="00B328D2" w:rsidRDefault="00944A99">
      <w:pPr>
        <w:pStyle w:val="normal1"/>
        <w:jc w:val="both"/>
        <w:rPr>
          <w:rFonts w:ascii="Times New Roman" w:hAnsi="Times New Roman"/>
          <w:sz w:val="24"/>
          <w:szCs w:val="24"/>
        </w:rPr>
      </w:pPr>
      <w:r>
        <w:rPr>
          <w:rFonts w:ascii="Times New Roman" w:hAnsi="Times New Roman"/>
          <w:b/>
          <w:sz w:val="24"/>
          <w:szCs w:val="24"/>
        </w:rPr>
        <w:t>Tablo 1: Siirt Üniversitesi Etkinlik Kategorileri ve Temel Puan Cetveli</w:t>
      </w:r>
    </w:p>
    <w:tbl>
      <w:tblPr>
        <w:tblStyle w:val="TableNormal0"/>
        <w:tblW w:w="12981" w:type="dxa"/>
        <w:tblInd w:w="0" w:type="dxa"/>
        <w:tblLayout w:type="fixed"/>
        <w:tblCellMar>
          <w:top w:w="0" w:type="dxa"/>
          <w:left w:w="0" w:type="dxa"/>
          <w:bottom w:w="0" w:type="dxa"/>
          <w:right w:w="0" w:type="dxa"/>
        </w:tblCellMar>
        <w:tblLook w:val="0600" w:firstRow="0" w:lastRow="0" w:firstColumn="0" w:lastColumn="0" w:noHBand="1" w:noVBand="1"/>
      </w:tblPr>
      <w:tblGrid>
        <w:gridCol w:w="1872"/>
        <w:gridCol w:w="1872"/>
        <w:gridCol w:w="5380"/>
        <w:gridCol w:w="2787"/>
        <w:gridCol w:w="1070"/>
      </w:tblGrid>
      <w:tr w:rsidR="00B328D2" w14:paraId="06AE48D8" w14:textId="77777777">
        <w:trPr>
          <w:tblHeader/>
        </w:trPr>
        <w:tc>
          <w:tcPr>
            <w:tcW w:w="1872" w:type="dxa"/>
            <w:tcBorders>
              <w:top w:val="single" w:sz="8" w:space="0" w:color="000000"/>
              <w:left w:val="single" w:sz="8" w:space="0" w:color="000000"/>
              <w:bottom w:val="single" w:sz="8" w:space="0" w:color="000000"/>
              <w:right w:val="single" w:sz="8" w:space="0" w:color="000000"/>
            </w:tcBorders>
          </w:tcPr>
          <w:p w14:paraId="792540F2" w14:textId="77777777" w:rsidR="00B328D2" w:rsidRDefault="00944A99">
            <w:pPr>
              <w:pStyle w:val="normal1"/>
              <w:jc w:val="both"/>
              <w:rPr>
                <w:rFonts w:ascii="Times New Roman" w:hAnsi="Times New Roman"/>
                <w:sz w:val="20"/>
                <w:szCs w:val="20"/>
              </w:rPr>
            </w:pPr>
            <w:r>
              <w:rPr>
                <w:rFonts w:ascii="Times New Roman" w:hAnsi="Times New Roman"/>
                <w:sz w:val="20"/>
                <w:szCs w:val="20"/>
              </w:rPr>
              <w:t>Kategori</w:t>
            </w:r>
          </w:p>
        </w:tc>
        <w:tc>
          <w:tcPr>
            <w:tcW w:w="1872" w:type="dxa"/>
            <w:tcBorders>
              <w:top w:val="single" w:sz="8" w:space="0" w:color="000000"/>
              <w:left w:val="single" w:sz="8" w:space="0" w:color="000000"/>
              <w:bottom w:val="single" w:sz="8" w:space="0" w:color="000000"/>
              <w:right w:val="single" w:sz="8" w:space="0" w:color="000000"/>
            </w:tcBorders>
          </w:tcPr>
          <w:p w14:paraId="25398E29" w14:textId="77777777" w:rsidR="00B328D2" w:rsidRDefault="00944A99">
            <w:pPr>
              <w:pStyle w:val="normal1"/>
              <w:jc w:val="both"/>
              <w:rPr>
                <w:rFonts w:ascii="Times New Roman" w:hAnsi="Times New Roman"/>
                <w:sz w:val="20"/>
                <w:szCs w:val="20"/>
              </w:rPr>
            </w:pPr>
            <w:r>
              <w:rPr>
                <w:rFonts w:ascii="Times New Roman" w:hAnsi="Times New Roman"/>
                <w:sz w:val="20"/>
                <w:szCs w:val="20"/>
              </w:rPr>
              <w:t>Etkinlik Türü</w:t>
            </w:r>
          </w:p>
        </w:tc>
        <w:tc>
          <w:tcPr>
            <w:tcW w:w="5380" w:type="dxa"/>
            <w:tcBorders>
              <w:top w:val="single" w:sz="8" w:space="0" w:color="000000"/>
              <w:left w:val="single" w:sz="8" w:space="0" w:color="000000"/>
              <w:bottom w:val="single" w:sz="8" w:space="0" w:color="000000"/>
              <w:right w:val="single" w:sz="8" w:space="0" w:color="000000"/>
            </w:tcBorders>
          </w:tcPr>
          <w:p w14:paraId="2C0F7351" w14:textId="77777777" w:rsidR="00B328D2" w:rsidRDefault="00944A99">
            <w:pPr>
              <w:pStyle w:val="normal1"/>
              <w:jc w:val="both"/>
              <w:rPr>
                <w:rFonts w:ascii="Times New Roman" w:hAnsi="Times New Roman"/>
                <w:sz w:val="20"/>
                <w:szCs w:val="20"/>
              </w:rPr>
            </w:pPr>
            <w:r>
              <w:rPr>
                <w:rFonts w:ascii="Times New Roman" w:hAnsi="Times New Roman"/>
                <w:sz w:val="20"/>
                <w:szCs w:val="20"/>
              </w:rPr>
              <w:t>Tanım ve Örnekler</w:t>
            </w:r>
          </w:p>
        </w:tc>
        <w:tc>
          <w:tcPr>
            <w:tcW w:w="2787" w:type="dxa"/>
            <w:tcBorders>
              <w:top w:val="single" w:sz="8" w:space="0" w:color="000000"/>
              <w:left w:val="single" w:sz="8" w:space="0" w:color="000000"/>
              <w:bottom w:val="single" w:sz="8" w:space="0" w:color="000000"/>
              <w:right w:val="single" w:sz="8" w:space="0" w:color="000000"/>
            </w:tcBorders>
          </w:tcPr>
          <w:p w14:paraId="67C7BBA5" w14:textId="77777777" w:rsidR="00B328D2" w:rsidRDefault="00944A99">
            <w:pPr>
              <w:pStyle w:val="normal1"/>
              <w:jc w:val="both"/>
              <w:rPr>
                <w:rFonts w:ascii="Times New Roman" w:hAnsi="Times New Roman"/>
                <w:sz w:val="20"/>
                <w:szCs w:val="20"/>
              </w:rPr>
            </w:pPr>
            <w:r>
              <w:rPr>
                <w:rFonts w:ascii="Times New Roman" w:hAnsi="Times New Roman"/>
                <w:sz w:val="20"/>
                <w:szCs w:val="20"/>
              </w:rPr>
              <w:t>Stratejik Amaç</w:t>
            </w:r>
          </w:p>
        </w:tc>
        <w:tc>
          <w:tcPr>
            <w:tcW w:w="1070" w:type="dxa"/>
            <w:tcBorders>
              <w:top w:val="single" w:sz="8" w:space="0" w:color="000000"/>
              <w:left w:val="single" w:sz="8" w:space="0" w:color="000000"/>
              <w:bottom w:val="single" w:sz="8" w:space="0" w:color="000000"/>
              <w:right w:val="single" w:sz="8" w:space="0" w:color="000000"/>
            </w:tcBorders>
          </w:tcPr>
          <w:p w14:paraId="7476A53F" w14:textId="77777777" w:rsidR="00B328D2" w:rsidRDefault="00944A99">
            <w:pPr>
              <w:pStyle w:val="normal1"/>
              <w:jc w:val="both"/>
              <w:rPr>
                <w:rFonts w:ascii="Times New Roman" w:hAnsi="Times New Roman"/>
                <w:sz w:val="20"/>
                <w:szCs w:val="20"/>
              </w:rPr>
            </w:pPr>
            <w:r>
              <w:rPr>
                <w:rFonts w:ascii="Times New Roman" w:hAnsi="Times New Roman"/>
                <w:sz w:val="20"/>
                <w:szCs w:val="20"/>
              </w:rPr>
              <w:t>Temel Puan</w:t>
            </w:r>
          </w:p>
        </w:tc>
      </w:tr>
      <w:tr w:rsidR="00B328D2" w14:paraId="56FBDE41" w14:textId="77777777">
        <w:tc>
          <w:tcPr>
            <w:tcW w:w="1872" w:type="dxa"/>
            <w:tcBorders>
              <w:top w:val="single" w:sz="8" w:space="0" w:color="000000"/>
              <w:left w:val="single" w:sz="8" w:space="0" w:color="000000"/>
              <w:bottom w:val="single" w:sz="8" w:space="0" w:color="000000"/>
              <w:right w:val="single" w:sz="8" w:space="0" w:color="000000"/>
            </w:tcBorders>
          </w:tcPr>
          <w:p w14:paraId="672D29C2"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Kategori 1</w:t>
            </w:r>
          </w:p>
        </w:tc>
        <w:tc>
          <w:tcPr>
            <w:tcW w:w="1872" w:type="dxa"/>
            <w:tcBorders>
              <w:top w:val="single" w:sz="8" w:space="0" w:color="000000"/>
              <w:left w:val="single" w:sz="8" w:space="0" w:color="000000"/>
              <w:bottom w:val="single" w:sz="8" w:space="0" w:color="000000"/>
              <w:right w:val="single" w:sz="8" w:space="0" w:color="000000"/>
            </w:tcBorders>
          </w:tcPr>
          <w:p w14:paraId="4AA7E685" w14:textId="5BE00E98" w:rsidR="00B328D2" w:rsidRDefault="0091700A">
            <w:pPr>
              <w:pStyle w:val="normal1"/>
              <w:jc w:val="both"/>
              <w:rPr>
                <w:rFonts w:ascii="Times New Roman" w:hAnsi="Times New Roman"/>
                <w:sz w:val="20"/>
                <w:szCs w:val="20"/>
              </w:rPr>
            </w:pPr>
            <w:r>
              <w:rPr>
                <w:rFonts w:ascii="Times New Roman" w:hAnsi="Times New Roman"/>
                <w:b/>
                <w:sz w:val="20"/>
                <w:szCs w:val="20"/>
              </w:rPr>
              <w:t>Topluluk</w:t>
            </w:r>
            <w:r w:rsidR="00944A99">
              <w:rPr>
                <w:rFonts w:ascii="Times New Roman" w:hAnsi="Times New Roman"/>
                <w:b/>
                <w:sz w:val="20"/>
                <w:szCs w:val="20"/>
              </w:rPr>
              <w:t xml:space="preserve"> İçi Gelişim Faaliyetleri</w:t>
            </w:r>
          </w:p>
        </w:tc>
        <w:tc>
          <w:tcPr>
            <w:tcW w:w="5380" w:type="dxa"/>
            <w:tcBorders>
              <w:top w:val="single" w:sz="8" w:space="0" w:color="000000"/>
              <w:left w:val="single" w:sz="8" w:space="0" w:color="000000"/>
              <w:bottom w:val="single" w:sz="8" w:space="0" w:color="000000"/>
              <w:right w:val="single" w:sz="8" w:space="0" w:color="000000"/>
            </w:tcBorders>
          </w:tcPr>
          <w:p w14:paraId="26435D80" w14:textId="1E900BE4" w:rsidR="00B328D2" w:rsidRDefault="00944A99">
            <w:pPr>
              <w:pStyle w:val="normal1"/>
              <w:jc w:val="both"/>
              <w:rPr>
                <w:rFonts w:ascii="Times New Roman" w:hAnsi="Times New Roman"/>
                <w:sz w:val="20"/>
                <w:szCs w:val="20"/>
              </w:rPr>
            </w:pPr>
            <w:r>
              <w:rPr>
                <w:rFonts w:ascii="Times New Roman" w:hAnsi="Times New Roman"/>
                <w:sz w:val="20"/>
                <w:szCs w:val="20"/>
              </w:rPr>
              <w:t xml:space="preserve">Sadece </w:t>
            </w:r>
            <w:r w:rsidR="0091700A">
              <w:rPr>
                <w:rFonts w:ascii="Times New Roman" w:hAnsi="Times New Roman"/>
                <w:sz w:val="20"/>
                <w:szCs w:val="20"/>
              </w:rPr>
              <w:t>topluluk</w:t>
            </w:r>
            <w:r>
              <w:rPr>
                <w:rFonts w:ascii="Times New Roman" w:hAnsi="Times New Roman"/>
                <w:sz w:val="20"/>
                <w:szCs w:val="20"/>
              </w:rPr>
              <w:t xml:space="preserve"> üyelerine yönelik düzenlenen eğitimler, atölye çalışmaları, okuma grupları, yetkinlik geliştirme faaliyetleri. (İdari toplantılar hariç).</w:t>
            </w:r>
          </w:p>
        </w:tc>
        <w:tc>
          <w:tcPr>
            <w:tcW w:w="2787" w:type="dxa"/>
            <w:tcBorders>
              <w:top w:val="single" w:sz="8" w:space="0" w:color="000000"/>
              <w:left w:val="single" w:sz="8" w:space="0" w:color="000000"/>
              <w:bottom w:val="single" w:sz="8" w:space="0" w:color="000000"/>
              <w:right w:val="single" w:sz="8" w:space="0" w:color="000000"/>
            </w:tcBorders>
          </w:tcPr>
          <w:p w14:paraId="0166C189" w14:textId="7C2E0C4C" w:rsidR="00B328D2" w:rsidRDefault="0091700A">
            <w:pPr>
              <w:pStyle w:val="normal1"/>
              <w:jc w:val="both"/>
              <w:rPr>
                <w:rFonts w:ascii="Times New Roman" w:hAnsi="Times New Roman"/>
                <w:sz w:val="20"/>
                <w:szCs w:val="20"/>
              </w:rPr>
            </w:pPr>
            <w:r>
              <w:rPr>
                <w:rFonts w:ascii="Times New Roman" w:hAnsi="Times New Roman"/>
                <w:sz w:val="20"/>
                <w:szCs w:val="20"/>
              </w:rPr>
              <w:t>Topluluk</w:t>
            </w:r>
            <w:r w:rsidR="00944A99">
              <w:rPr>
                <w:rFonts w:ascii="Times New Roman" w:hAnsi="Times New Roman"/>
                <w:sz w:val="20"/>
                <w:szCs w:val="20"/>
              </w:rPr>
              <w:t xml:space="preserve"> kapasitesini ve üye bağlılığını artırma.</w:t>
            </w:r>
          </w:p>
        </w:tc>
        <w:tc>
          <w:tcPr>
            <w:tcW w:w="1070" w:type="dxa"/>
            <w:tcBorders>
              <w:top w:val="single" w:sz="8" w:space="0" w:color="000000"/>
              <w:left w:val="single" w:sz="8" w:space="0" w:color="000000"/>
              <w:bottom w:val="single" w:sz="8" w:space="0" w:color="000000"/>
              <w:right w:val="single" w:sz="8" w:space="0" w:color="000000"/>
            </w:tcBorders>
          </w:tcPr>
          <w:p w14:paraId="5E1B4390" w14:textId="77777777" w:rsidR="00B328D2" w:rsidRDefault="00944A99">
            <w:pPr>
              <w:pStyle w:val="normal1"/>
              <w:jc w:val="both"/>
              <w:rPr>
                <w:rFonts w:ascii="Times New Roman" w:hAnsi="Times New Roman"/>
                <w:sz w:val="20"/>
                <w:szCs w:val="20"/>
              </w:rPr>
            </w:pPr>
            <w:r>
              <w:rPr>
                <w:rFonts w:ascii="Times New Roman" w:hAnsi="Times New Roman"/>
                <w:b/>
                <w:sz w:val="20"/>
                <w:szCs w:val="20"/>
              </w:rPr>
              <w:t>10 Puan</w:t>
            </w:r>
          </w:p>
        </w:tc>
      </w:tr>
      <w:tr w:rsidR="00B328D2" w14:paraId="112169A3" w14:textId="77777777">
        <w:tc>
          <w:tcPr>
            <w:tcW w:w="1872" w:type="dxa"/>
            <w:tcBorders>
              <w:top w:val="single" w:sz="8" w:space="0" w:color="000000"/>
              <w:left w:val="single" w:sz="8" w:space="0" w:color="000000"/>
              <w:bottom w:val="single" w:sz="8" w:space="0" w:color="000000"/>
              <w:right w:val="single" w:sz="8" w:space="0" w:color="000000"/>
            </w:tcBorders>
          </w:tcPr>
          <w:p w14:paraId="178A3AFC"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Kategori 2</w:t>
            </w:r>
          </w:p>
        </w:tc>
        <w:tc>
          <w:tcPr>
            <w:tcW w:w="1872" w:type="dxa"/>
            <w:tcBorders>
              <w:top w:val="single" w:sz="8" w:space="0" w:color="000000"/>
              <w:left w:val="single" w:sz="8" w:space="0" w:color="000000"/>
              <w:bottom w:val="single" w:sz="8" w:space="0" w:color="000000"/>
              <w:right w:val="single" w:sz="8" w:space="0" w:color="000000"/>
            </w:tcBorders>
          </w:tcPr>
          <w:p w14:paraId="2D058115"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Kampüs İçi Standart Faaliyetler</w:t>
            </w:r>
          </w:p>
        </w:tc>
        <w:tc>
          <w:tcPr>
            <w:tcW w:w="5380" w:type="dxa"/>
            <w:tcBorders>
              <w:top w:val="single" w:sz="8" w:space="0" w:color="000000"/>
              <w:left w:val="single" w:sz="8" w:space="0" w:color="000000"/>
              <w:bottom w:val="single" w:sz="8" w:space="0" w:color="000000"/>
              <w:right w:val="single" w:sz="8" w:space="0" w:color="000000"/>
            </w:tcBorders>
          </w:tcPr>
          <w:p w14:paraId="4735CA8F" w14:textId="77777777" w:rsidR="00B328D2" w:rsidRDefault="00944A99">
            <w:pPr>
              <w:pStyle w:val="normal1"/>
              <w:jc w:val="both"/>
              <w:rPr>
                <w:rFonts w:ascii="Times New Roman" w:hAnsi="Times New Roman"/>
                <w:sz w:val="20"/>
                <w:szCs w:val="20"/>
              </w:rPr>
            </w:pPr>
            <w:r>
              <w:rPr>
                <w:rFonts w:ascii="Times New Roman" w:hAnsi="Times New Roman"/>
                <w:sz w:val="20"/>
                <w:szCs w:val="20"/>
              </w:rPr>
              <w:t>Kampüs geneline açık paneller, seminerler, kariyer günleri, konferanslar, film gösterimleri, küçük konserler, sergiler, stant açma, kampüs içi spor turnuvaları.</w:t>
            </w:r>
          </w:p>
        </w:tc>
        <w:tc>
          <w:tcPr>
            <w:tcW w:w="2787" w:type="dxa"/>
            <w:tcBorders>
              <w:top w:val="single" w:sz="8" w:space="0" w:color="000000"/>
              <w:left w:val="single" w:sz="8" w:space="0" w:color="000000"/>
              <w:bottom w:val="single" w:sz="8" w:space="0" w:color="000000"/>
              <w:right w:val="single" w:sz="8" w:space="0" w:color="000000"/>
            </w:tcBorders>
          </w:tcPr>
          <w:p w14:paraId="75A8B82C" w14:textId="77777777" w:rsidR="00B328D2" w:rsidRDefault="00944A99">
            <w:pPr>
              <w:pStyle w:val="normal1"/>
              <w:jc w:val="both"/>
              <w:rPr>
                <w:rFonts w:ascii="Times New Roman" w:hAnsi="Times New Roman"/>
                <w:sz w:val="20"/>
                <w:szCs w:val="20"/>
              </w:rPr>
            </w:pPr>
            <w:r>
              <w:rPr>
                <w:rFonts w:ascii="Times New Roman" w:hAnsi="Times New Roman"/>
                <w:sz w:val="20"/>
                <w:szCs w:val="20"/>
              </w:rPr>
              <w:t>Kampüs yaşamını zenginleştirme ve sosyal etkileşimi artırma.</w:t>
            </w:r>
          </w:p>
        </w:tc>
        <w:tc>
          <w:tcPr>
            <w:tcW w:w="1070" w:type="dxa"/>
            <w:tcBorders>
              <w:top w:val="single" w:sz="8" w:space="0" w:color="000000"/>
              <w:left w:val="single" w:sz="8" w:space="0" w:color="000000"/>
              <w:bottom w:val="single" w:sz="8" w:space="0" w:color="000000"/>
              <w:right w:val="single" w:sz="8" w:space="0" w:color="000000"/>
            </w:tcBorders>
          </w:tcPr>
          <w:p w14:paraId="64AE6339" w14:textId="77777777" w:rsidR="00B328D2" w:rsidRDefault="00944A99">
            <w:pPr>
              <w:pStyle w:val="normal1"/>
              <w:jc w:val="both"/>
              <w:rPr>
                <w:rFonts w:ascii="Times New Roman" w:hAnsi="Times New Roman"/>
                <w:sz w:val="20"/>
                <w:szCs w:val="20"/>
              </w:rPr>
            </w:pPr>
            <w:r>
              <w:rPr>
                <w:rFonts w:ascii="Times New Roman" w:hAnsi="Times New Roman"/>
                <w:b/>
                <w:sz w:val="20"/>
                <w:szCs w:val="20"/>
              </w:rPr>
              <w:t>40 Puan</w:t>
            </w:r>
          </w:p>
        </w:tc>
      </w:tr>
      <w:tr w:rsidR="00B328D2" w14:paraId="756FD5F4" w14:textId="77777777">
        <w:tc>
          <w:tcPr>
            <w:tcW w:w="1872" w:type="dxa"/>
            <w:tcBorders>
              <w:top w:val="single" w:sz="8" w:space="0" w:color="000000"/>
              <w:left w:val="single" w:sz="8" w:space="0" w:color="000000"/>
              <w:bottom w:val="single" w:sz="8" w:space="0" w:color="000000"/>
              <w:right w:val="single" w:sz="8" w:space="0" w:color="000000"/>
            </w:tcBorders>
          </w:tcPr>
          <w:p w14:paraId="49DE4338"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Kategori 3</w:t>
            </w:r>
          </w:p>
        </w:tc>
        <w:tc>
          <w:tcPr>
            <w:tcW w:w="1872" w:type="dxa"/>
            <w:tcBorders>
              <w:top w:val="single" w:sz="8" w:space="0" w:color="000000"/>
              <w:left w:val="single" w:sz="8" w:space="0" w:color="000000"/>
              <w:bottom w:val="single" w:sz="8" w:space="0" w:color="000000"/>
              <w:right w:val="single" w:sz="8" w:space="0" w:color="000000"/>
            </w:tcBorders>
          </w:tcPr>
          <w:p w14:paraId="6EC58D3D"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Kapsamlı Projeler ve Temsiliyet</w:t>
            </w:r>
          </w:p>
        </w:tc>
        <w:tc>
          <w:tcPr>
            <w:tcW w:w="5380" w:type="dxa"/>
            <w:tcBorders>
              <w:top w:val="single" w:sz="8" w:space="0" w:color="000000"/>
              <w:left w:val="single" w:sz="8" w:space="0" w:color="000000"/>
              <w:bottom w:val="single" w:sz="8" w:space="0" w:color="000000"/>
              <w:right w:val="single" w:sz="8" w:space="0" w:color="000000"/>
            </w:tcBorders>
          </w:tcPr>
          <w:p w14:paraId="2BC84B75" w14:textId="77777777" w:rsidR="00B328D2" w:rsidRDefault="00944A99">
            <w:pPr>
              <w:pStyle w:val="normal1"/>
              <w:jc w:val="both"/>
              <w:rPr>
                <w:rFonts w:ascii="Times New Roman" w:hAnsi="Times New Roman"/>
                <w:sz w:val="20"/>
                <w:szCs w:val="20"/>
              </w:rPr>
            </w:pPr>
            <w:r>
              <w:rPr>
                <w:rFonts w:ascii="Times New Roman" w:hAnsi="Times New Roman"/>
                <w:sz w:val="20"/>
                <w:szCs w:val="20"/>
              </w:rPr>
              <w:t xml:space="preserve">Çok günlük etkinlikler (örn. 3+ gün süren festival, şenlik), yerel/bölgesel düzeyde sosyal sorumluluk projeleri (örn. köy okulu ziyareti, çevre temizliği) , yerel/bölgesel kurumsal işbirlikleri (STK, Valilik, Belediye), ulusal yarışmalara </w:t>
            </w:r>
            <w:r>
              <w:rPr>
                <w:rFonts w:ascii="Times New Roman" w:hAnsi="Times New Roman"/>
                <w:i/>
                <w:sz w:val="20"/>
                <w:szCs w:val="20"/>
              </w:rPr>
              <w:t>katılım</w:t>
            </w:r>
            <w:r>
              <w:rPr>
                <w:rFonts w:ascii="Times New Roman" w:hAnsi="Times New Roman"/>
                <w:sz w:val="20"/>
                <w:szCs w:val="20"/>
              </w:rPr>
              <w:t xml:space="preserve"> ve üniversiteyi temsil etme.</w:t>
            </w:r>
          </w:p>
        </w:tc>
        <w:tc>
          <w:tcPr>
            <w:tcW w:w="2787" w:type="dxa"/>
            <w:tcBorders>
              <w:top w:val="single" w:sz="8" w:space="0" w:color="000000"/>
              <w:left w:val="single" w:sz="8" w:space="0" w:color="000000"/>
              <w:bottom w:val="single" w:sz="8" w:space="0" w:color="000000"/>
              <w:right w:val="single" w:sz="8" w:space="0" w:color="000000"/>
            </w:tcBorders>
          </w:tcPr>
          <w:p w14:paraId="3E03895E" w14:textId="77777777" w:rsidR="00B328D2" w:rsidRDefault="00944A99">
            <w:pPr>
              <w:pStyle w:val="normal1"/>
              <w:jc w:val="both"/>
              <w:rPr>
                <w:rFonts w:ascii="Times New Roman" w:hAnsi="Times New Roman"/>
                <w:sz w:val="20"/>
                <w:szCs w:val="20"/>
              </w:rPr>
            </w:pPr>
            <w:r>
              <w:rPr>
                <w:rFonts w:ascii="Times New Roman" w:hAnsi="Times New Roman"/>
                <w:sz w:val="20"/>
                <w:szCs w:val="20"/>
              </w:rPr>
              <w:t>Üniversitenin yerel etkisini, görünürlüğünü ve toplumsal katkısını artırma.</w:t>
            </w:r>
          </w:p>
        </w:tc>
        <w:tc>
          <w:tcPr>
            <w:tcW w:w="1070" w:type="dxa"/>
            <w:tcBorders>
              <w:top w:val="single" w:sz="8" w:space="0" w:color="000000"/>
              <w:left w:val="single" w:sz="8" w:space="0" w:color="000000"/>
              <w:bottom w:val="single" w:sz="8" w:space="0" w:color="000000"/>
              <w:right w:val="single" w:sz="8" w:space="0" w:color="000000"/>
            </w:tcBorders>
          </w:tcPr>
          <w:p w14:paraId="28B9A807" w14:textId="77777777" w:rsidR="00B328D2" w:rsidRDefault="00944A99">
            <w:pPr>
              <w:pStyle w:val="normal1"/>
              <w:jc w:val="both"/>
              <w:rPr>
                <w:rFonts w:ascii="Times New Roman" w:hAnsi="Times New Roman"/>
                <w:sz w:val="20"/>
                <w:szCs w:val="20"/>
              </w:rPr>
            </w:pPr>
            <w:r>
              <w:rPr>
                <w:rFonts w:ascii="Times New Roman" w:hAnsi="Times New Roman"/>
                <w:b/>
                <w:sz w:val="20"/>
                <w:szCs w:val="20"/>
              </w:rPr>
              <w:t>150 Puan</w:t>
            </w:r>
          </w:p>
        </w:tc>
      </w:tr>
      <w:tr w:rsidR="00B328D2" w14:paraId="49F11D55" w14:textId="77777777">
        <w:tc>
          <w:tcPr>
            <w:tcW w:w="1872" w:type="dxa"/>
            <w:tcBorders>
              <w:top w:val="single" w:sz="8" w:space="0" w:color="000000"/>
              <w:left w:val="single" w:sz="8" w:space="0" w:color="000000"/>
              <w:bottom w:val="single" w:sz="8" w:space="0" w:color="000000"/>
              <w:right w:val="single" w:sz="8" w:space="0" w:color="000000"/>
            </w:tcBorders>
          </w:tcPr>
          <w:p w14:paraId="5E6FE16F" w14:textId="77777777" w:rsidR="00B328D2" w:rsidRDefault="00944A99">
            <w:pPr>
              <w:pStyle w:val="normal1"/>
              <w:jc w:val="both"/>
              <w:rPr>
                <w:rFonts w:ascii="Times New Roman" w:hAnsi="Times New Roman"/>
                <w:sz w:val="20"/>
                <w:szCs w:val="20"/>
              </w:rPr>
            </w:pPr>
            <w:r>
              <w:rPr>
                <w:rFonts w:ascii="Times New Roman" w:hAnsi="Times New Roman"/>
                <w:b/>
                <w:sz w:val="20"/>
                <w:szCs w:val="20"/>
              </w:rPr>
              <w:t>Kategori 4</w:t>
            </w:r>
          </w:p>
        </w:tc>
        <w:tc>
          <w:tcPr>
            <w:tcW w:w="1872" w:type="dxa"/>
            <w:tcBorders>
              <w:top w:val="single" w:sz="8" w:space="0" w:color="000000"/>
              <w:left w:val="single" w:sz="8" w:space="0" w:color="000000"/>
              <w:bottom w:val="single" w:sz="8" w:space="0" w:color="000000"/>
              <w:right w:val="single" w:sz="8" w:space="0" w:color="000000"/>
            </w:tcBorders>
          </w:tcPr>
          <w:p w14:paraId="05283978" w14:textId="77777777" w:rsidR="00B328D2" w:rsidRDefault="00944A99">
            <w:pPr>
              <w:pStyle w:val="normal1"/>
              <w:jc w:val="both"/>
              <w:rPr>
                <w:rFonts w:ascii="Times New Roman" w:hAnsi="Times New Roman"/>
                <w:sz w:val="20"/>
                <w:szCs w:val="20"/>
              </w:rPr>
            </w:pPr>
            <w:r>
              <w:rPr>
                <w:rFonts w:ascii="Times New Roman" w:hAnsi="Times New Roman"/>
                <w:b/>
                <w:sz w:val="20"/>
                <w:szCs w:val="20"/>
              </w:rPr>
              <w:t>Yüksek Etkili Ulusal/Uluslararası Faaliyetler</w:t>
            </w:r>
          </w:p>
        </w:tc>
        <w:tc>
          <w:tcPr>
            <w:tcW w:w="5380" w:type="dxa"/>
            <w:tcBorders>
              <w:top w:val="single" w:sz="8" w:space="0" w:color="000000"/>
              <w:left w:val="single" w:sz="8" w:space="0" w:color="000000"/>
              <w:bottom w:val="single" w:sz="8" w:space="0" w:color="000000"/>
              <w:right w:val="single" w:sz="8" w:space="0" w:color="000000"/>
            </w:tcBorders>
          </w:tcPr>
          <w:p w14:paraId="73315169" w14:textId="77777777" w:rsidR="00B328D2" w:rsidRDefault="00944A99">
            <w:pPr>
              <w:pStyle w:val="normal1"/>
              <w:jc w:val="both"/>
              <w:rPr>
                <w:rFonts w:ascii="Times New Roman" w:hAnsi="Times New Roman"/>
                <w:sz w:val="20"/>
                <w:szCs w:val="20"/>
              </w:rPr>
            </w:pPr>
            <w:r>
              <w:rPr>
                <w:rFonts w:ascii="Times New Roman" w:hAnsi="Times New Roman"/>
                <w:sz w:val="20"/>
                <w:szCs w:val="20"/>
              </w:rPr>
              <w:t xml:space="preserve">Ulusal veya uluslararası bir kongre/sempozyum/çalıştay </w:t>
            </w:r>
            <w:r>
              <w:rPr>
                <w:rFonts w:ascii="Times New Roman" w:hAnsi="Times New Roman"/>
                <w:i/>
                <w:sz w:val="20"/>
                <w:szCs w:val="20"/>
              </w:rPr>
              <w:t>düzenlemek</w:t>
            </w:r>
            <w:r>
              <w:rPr>
                <w:rFonts w:ascii="Times New Roman" w:hAnsi="Times New Roman"/>
                <w:sz w:val="20"/>
                <w:szCs w:val="20"/>
              </w:rPr>
              <w:t xml:space="preserve">, ulusal/uluslararası yarışmalarda </w:t>
            </w:r>
            <w:r>
              <w:rPr>
                <w:rFonts w:ascii="Times New Roman" w:hAnsi="Times New Roman"/>
                <w:i/>
                <w:sz w:val="20"/>
                <w:szCs w:val="20"/>
              </w:rPr>
              <w:t>derece almak</w:t>
            </w:r>
            <w:r>
              <w:rPr>
                <w:rFonts w:ascii="Times New Roman" w:hAnsi="Times New Roman"/>
                <w:sz w:val="20"/>
                <w:szCs w:val="20"/>
              </w:rPr>
              <w:t xml:space="preserve"> (ilk 3), TÜBİTAK/Bakanlık/AB/Kalkınma Ajansı gibi kurumlardan </w:t>
            </w:r>
            <w:r>
              <w:rPr>
                <w:rFonts w:ascii="Times New Roman" w:hAnsi="Times New Roman"/>
                <w:i/>
                <w:sz w:val="20"/>
                <w:szCs w:val="20"/>
              </w:rPr>
              <w:t>proje fonu almak</w:t>
            </w:r>
            <w:r>
              <w:rPr>
                <w:rFonts w:ascii="Times New Roman" w:hAnsi="Times New Roman"/>
                <w:sz w:val="20"/>
                <w:szCs w:val="20"/>
              </w:rPr>
              <w:t xml:space="preserve">, ulusal/uluslararası düzeyde (Siirt Üniversitesi adıyla) </w:t>
            </w:r>
            <w:r>
              <w:rPr>
                <w:rFonts w:ascii="Times New Roman" w:hAnsi="Times New Roman"/>
                <w:sz w:val="20"/>
                <w:szCs w:val="20"/>
              </w:rPr>
              <w:lastRenderedPageBreak/>
              <w:t>yayın/ürün/patent/faydalı model gibi somut akademik/teknik çıktılar üretmek.</w:t>
            </w:r>
          </w:p>
        </w:tc>
        <w:tc>
          <w:tcPr>
            <w:tcW w:w="2787" w:type="dxa"/>
            <w:tcBorders>
              <w:top w:val="single" w:sz="8" w:space="0" w:color="000000"/>
              <w:left w:val="single" w:sz="8" w:space="0" w:color="000000"/>
              <w:bottom w:val="single" w:sz="8" w:space="0" w:color="000000"/>
              <w:right w:val="single" w:sz="8" w:space="0" w:color="000000"/>
            </w:tcBorders>
          </w:tcPr>
          <w:p w14:paraId="460D186A" w14:textId="77777777" w:rsidR="00B328D2" w:rsidRDefault="00944A99">
            <w:pPr>
              <w:pStyle w:val="normal1"/>
              <w:jc w:val="both"/>
              <w:rPr>
                <w:rFonts w:ascii="Times New Roman" w:hAnsi="Times New Roman"/>
                <w:sz w:val="20"/>
                <w:szCs w:val="20"/>
              </w:rPr>
            </w:pPr>
            <w:r>
              <w:rPr>
                <w:rFonts w:ascii="Times New Roman" w:hAnsi="Times New Roman"/>
                <w:sz w:val="20"/>
                <w:szCs w:val="20"/>
              </w:rPr>
              <w:lastRenderedPageBreak/>
              <w:t xml:space="preserve">Üniversiteyi ulusal/uluslararası düzeyde prestijli platformlarda temsil etmek ve üniversitenin akademik/stratejik hedeflerine </w:t>
            </w:r>
            <w:r>
              <w:rPr>
                <w:rFonts w:ascii="Times New Roman" w:hAnsi="Times New Roman"/>
                <w:sz w:val="20"/>
                <w:szCs w:val="20"/>
              </w:rPr>
              <w:lastRenderedPageBreak/>
              <w:t>doğrudan katkı sağlamak.</w:t>
            </w:r>
          </w:p>
        </w:tc>
        <w:tc>
          <w:tcPr>
            <w:tcW w:w="1070" w:type="dxa"/>
            <w:tcBorders>
              <w:top w:val="single" w:sz="8" w:space="0" w:color="000000"/>
              <w:left w:val="single" w:sz="8" w:space="0" w:color="000000"/>
              <w:bottom w:val="single" w:sz="8" w:space="0" w:color="000000"/>
              <w:right w:val="single" w:sz="8" w:space="0" w:color="000000"/>
            </w:tcBorders>
          </w:tcPr>
          <w:p w14:paraId="7F6E6A4E" w14:textId="77777777" w:rsidR="00B328D2" w:rsidRDefault="00944A99">
            <w:pPr>
              <w:pStyle w:val="normal1"/>
              <w:jc w:val="both"/>
              <w:rPr>
                <w:rFonts w:ascii="Times New Roman" w:hAnsi="Times New Roman"/>
                <w:sz w:val="20"/>
                <w:szCs w:val="20"/>
              </w:rPr>
            </w:pPr>
            <w:r>
              <w:rPr>
                <w:rFonts w:ascii="Times New Roman" w:hAnsi="Times New Roman"/>
                <w:b/>
                <w:sz w:val="20"/>
                <w:szCs w:val="20"/>
              </w:rPr>
              <w:lastRenderedPageBreak/>
              <w:t>400 Puan</w:t>
            </w:r>
          </w:p>
        </w:tc>
      </w:tr>
    </w:tbl>
    <w:p w14:paraId="41FF2E67" w14:textId="77777777" w:rsidR="00B328D2" w:rsidRDefault="00B328D2">
      <w:pPr>
        <w:pStyle w:val="Heading2"/>
        <w:spacing w:after="240"/>
        <w:jc w:val="both"/>
        <w:rPr>
          <w:rFonts w:ascii="Times New Roman" w:hAnsi="Times New Roman"/>
          <w:sz w:val="24"/>
          <w:szCs w:val="24"/>
        </w:rPr>
      </w:pPr>
    </w:p>
    <w:p w14:paraId="75A40E2A" w14:textId="77777777" w:rsidR="00B328D2" w:rsidRDefault="00944A99">
      <w:pPr>
        <w:pStyle w:val="Heading2"/>
        <w:spacing w:after="240"/>
        <w:jc w:val="both"/>
        <w:rPr>
          <w:rFonts w:ascii="Times New Roman" w:hAnsi="Times New Roman"/>
          <w:sz w:val="24"/>
          <w:szCs w:val="24"/>
        </w:rPr>
      </w:pPr>
      <w:r>
        <w:rPr>
          <w:rFonts w:ascii="Times New Roman" w:hAnsi="Times New Roman"/>
          <w:sz w:val="24"/>
          <w:szCs w:val="24"/>
        </w:rPr>
        <w:t>BÖLÜM 4: AĞIRLIKLI PUANLAMA RUBRİĞİ</w:t>
      </w:r>
    </w:p>
    <w:p w14:paraId="31C05EEA" w14:textId="77777777" w:rsidR="00B328D2" w:rsidRDefault="00944A99">
      <w:pPr>
        <w:pStyle w:val="Heading4"/>
        <w:spacing w:before="0"/>
        <w:jc w:val="both"/>
        <w:rPr>
          <w:rFonts w:ascii="Times New Roman" w:hAnsi="Times New Roman"/>
        </w:rPr>
      </w:pPr>
      <w:r>
        <w:rPr>
          <w:rFonts w:ascii="Times New Roman" w:hAnsi="Times New Roman"/>
        </w:rPr>
        <w:t>4.2.1. Boyut 1: KATILIM (Niceliksel Doğrulama)</w:t>
      </w:r>
    </w:p>
    <w:p w14:paraId="3C060203" w14:textId="77777777" w:rsidR="00B328D2" w:rsidRDefault="00944A99">
      <w:pPr>
        <w:pStyle w:val="normal1"/>
        <w:numPr>
          <w:ilvl w:val="0"/>
          <w:numId w:val="4"/>
        </w:numPr>
        <w:jc w:val="both"/>
        <w:rPr>
          <w:rFonts w:ascii="Times New Roman" w:hAnsi="Times New Roman"/>
          <w:sz w:val="24"/>
          <w:szCs w:val="24"/>
        </w:rPr>
      </w:pPr>
      <w:r>
        <w:rPr>
          <w:rFonts w:ascii="Times New Roman" w:hAnsi="Times New Roman"/>
          <w:b/>
          <w:sz w:val="24"/>
          <w:szCs w:val="24"/>
        </w:rPr>
        <w:t>Amaç:</w:t>
      </w:r>
      <w:r>
        <w:rPr>
          <w:rFonts w:ascii="Times New Roman" w:hAnsi="Times New Roman"/>
          <w:sz w:val="24"/>
          <w:szCs w:val="24"/>
        </w:rPr>
        <w:t xml:space="preserve"> Etkinliğin ulaştığı kampüs içi veya dışı paydaş sayısını objektif olarak ölçmek.</w:t>
      </w:r>
    </w:p>
    <w:p w14:paraId="4D88001C" w14:textId="77777777" w:rsidR="00B328D2" w:rsidRDefault="00944A99">
      <w:pPr>
        <w:pStyle w:val="normal1"/>
        <w:numPr>
          <w:ilvl w:val="0"/>
          <w:numId w:val="4"/>
        </w:numPr>
        <w:jc w:val="both"/>
        <w:rPr>
          <w:rFonts w:ascii="Times New Roman" w:hAnsi="Times New Roman"/>
          <w:sz w:val="24"/>
          <w:szCs w:val="24"/>
        </w:rPr>
      </w:pPr>
      <w:r>
        <w:rPr>
          <w:rFonts w:ascii="Times New Roman" w:hAnsi="Times New Roman"/>
          <w:b/>
          <w:sz w:val="24"/>
          <w:szCs w:val="24"/>
        </w:rPr>
        <w:t>Kanıt:</w:t>
      </w:r>
      <w:r>
        <w:rPr>
          <w:rFonts w:ascii="Times New Roman" w:hAnsi="Times New Roman"/>
          <w:sz w:val="24"/>
          <w:szCs w:val="24"/>
        </w:rPr>
        <w:t xml:space="preserve"> İmzalı katılımcı listesi (fiziksel etkinlikler için), kayıt sistemi verileri/Zoom raporları (çevrimiçi etkinlikler için), bilet sistemi verileri.</w:t>
      </w:r>
    </w:p>
    <w:tbl>
      <w:tblPr>
        <w:tblStyle w:val="TableNormal0"/>
        <w:tblW w:w="13032"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352"/>
      </w:tblGrid>
      <w:tr w:rsidR="00B328D2" w14:paraId="5148CBF2"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757915E6"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w:t>
            </w:r>
          </w:p>
        </w:tc>
        <w:tc>
          <w:tcPr>
            <w:tcW w:w="8352" w:type="dxa"/>
            <w:tcBorders>
              <w:top w:val="single" w:sz="8" w:space="0" w:color="000000"/>
              <w:left w:val="single" w:sz="8" w:space="0" w:color="000000"/>
              <w:bottom w:val="single" w:sz="8" w:space="0" w:color="000000"/>
              <w:right w:val="single" w:sz="8" w:space="0" w:color="000000"/>
            </w:tcBorders>
          </w:tcPr>
          <w:p w14:paraId="414A0FB1" w14:textId="77777777" w:rsidR="00B328D2" w:rsidRDefault="00944A99">
            <w:pPr>
              <w:pStyle w:val="normal1"/>
              <w:jc w:val="both"/>
              <w:rPr>
                <w:rFonts w:ascii="Times New Roman" w:hAnsi="Times New Roman"/>
                <w:sz w:val="24"/>
                <w:szCs w:val="24"/>
              </w:rPr>
            </w:pPr>
            <w:r>
              <w:rPr>
                <w:rFonts w:ascii="Times New Roman" w:hAnsi="Times New Roman"/>
                <w:sz w:val="24"/>
                <w:szCs w:val="24"/>
              </w:rPr>
              <w:t>Katılımcı Sayısı (Kanıtlanmış)</w:t>
            </w:r>
          </w:p>
        </w:tc>
      </w:tr>
      <w:tr w:rsidR="00B328D2" w14:paraId="4B9B67EA" w14:textId="77777777">
        <w:tc>
          <w:tcPr>
            <w:tcW w:w="4680" w:type="dxa"/>
            <w:tcBorders>
              <w:top w:val="single" w:sz="8" w:space="0" w:color="000000"/>
              <w:left w:val="single" w:sz="8" w:space="0" w:color="000000"/>
              <w:bottom w:val="single" w:sz="8" w:space="0" w:color="000000"/>
              <w:right w:val="single" w:sz="8" w:space="0" w:color="000000"/>
            </w:tcBorders>
          </w:tcPr>
          <w:p w14:paraId="70C4EA2A" w14:textId="77777777" w:rsidR="00B328D2" w:rsidRDefault="00944A99">
            <w:pPr>
              <w:pStyle w:val="normal1"/>
              <w:jc w:val="both"/>
              <w:rPr>
                <w:rFonts w:ascii="Times New Roman" w:hAnsi="Times New Roman"/>
                <w:sz w:val="24"/>
                <w:szCs w:val="24"/>
              </w:rPr>
            </w:pPr>
            <w:r>
              <w:rPr>
                <w:rFonts w:ascii="Times New Roman" w:hAnsi="Times New Roman"/>
                <w:sz w:val="24"/>
                <w:szCs w:val="24"/>
              </w:rPr>
              <w:t>5 Puan</w:t>
            </w:r>
          </w:p>
        </w:tc>
        <w:tc>
          <w:tcPr>
            <w:tcW w:w="8352" w:type="dxa"/>
            <w:tcBorders>
              <w:top w:val="single" w:sz="8" w:space="0" w:color="000000"/>
              <w:left w:val="single" w:sz="8" w:space="0" w:color="000000"/>
              <w:bottom w:val="single" w:sz="8" w:space="0" w:color="000000"/>
              <w:right w:val="single" w:sz="8" w:space="0" w:color="000000"/>
            </w:tcBorders>
          </w:tcPr>
          <w:p w14:paraId="4D5832A3" w14:textId="77777777" w:rsidR="00B328D2" w:rsidRDefault="00944A99">
            <w:pPr>
              <w:pStyle w:val="normal1"/>
              <w:jc w:val="both"/>
              <w:rPr>
                <w:rFonts w:ascii="Times New Roman" w:hAnsi="Times New Roman"/>
                <w:sz w:val="24"/>
                <w:szCs w:val="24"/>
              </w:rPr>
            </w:pPr>
            <w:r>
              <w:rPr>
                <w:rFonts w:ascii="Times New Roman" w:hAnsi="Times New Roman"/>
                <w:sz w:val="24"/>
                <w:szCs w:val="24"/>
              </w:rPr>
              <w:t>10 - 49 Katılımcı</w:t>
            </w:r>
          </w:p>
        </w:tc>
      </w:tr>
      <w:tr w:rsidR="00B328D2" w14:paraId="04B52824" w14:textId="77777777">
        <w:tc>
          <w:tcPr>
            <w:tcW w:w="4680" w:type="dxa"/>
            <w:tcBorders>
              <w:top w:val="single" w:sz="8" w:space="0" w:color="000000"/>
              <w:left w:val="single" w:sz="8" w:space="0" w:color="000000"/>
              <w:bottom w:val="single" w:sz="8" w:space="0" w:color="000000"/>
              <w:right w:val="single" w:sz="8" w:space="0" w:color="000000"/>
            </w:tcBorders>
          </w:tcPr>
          <w:p w14:paraId="23EE478A" w14:textId="77777777" w:rsidR="00B328D2" w:rsidRDefault="00944A99">
            <w:pPr>
              <w:pStyle w:val="normal1"/>
              <w:jc w:val="both"/>
              <w:rPr>
                <w:rFonts w:ascii="Times New Roman" w:hAnsi="Times New Roman"/>
                <w:sz w:val="24"/>
                <w:szCs w:val="24"/>
              </w:rPr>
            </w:pPr>
            <w:r>
              <w:rPr>
                <w:rFonts w:ascii="Times New Roman" w:hAnsi="Times New Roman"/>
                <w:sz w:val="24"/>
                <w:szCs w:val="24"/>
              </w:rPr>
              <w:t>10 Puan</w:t>
            </w:r>
          </w:p>
        </w:tc>
        <w:tc>
          <w:tcPr>
            <w:tcW w:w="8352" w:type="dxa"/>
            <w:tcBorders>
              <w:top w:val="single" w:sz="8" w:space="0" w:color="000000"/>
              <w:left w:val="single" w:sz="8" w:space="0" w:color="000000"/>
              <w:bottom w:val="single" w:sz="8" w:space="0" w:color="000000"/>
              <w:right w:val="single" w:sz="8" w:space="0" w:color="000000"/>
            </w:tcBorders>
          </w:tcPr>
          <w:p w14:paraId="073B3035" w14:textId="77777777" w:rsidR="00B328D2" w:rsidRDefault="00944A99">
            <w:pPr>
              <w:pStyle w:val="normal1"/>
              <w:jc w:val="both"/>
              <w:rPr>
                <w:rFonts w:ascii="Times New Roman" w:hAnsi="Times New Roman"/>
                <w:sz w:val="24"/>
                <w:szCs w:val="24"/>
              </w:rPr>
            </w:pPr>
            <w:r>
              <w:rPr>
                <w:rFonts w:ascii="Times New Roman" w:hAnsi="Times New Roman"/>
                <w:sz w:val="24"/>
                <w:szCs w:val="24"/>
              </w:rPr>
              <w:t>50 - 99 Katılımcı</w:t>
            </w:r>
          </w:p>
        </w:tc>
      </w:tr>
      <w:tr w:rsidR="00B328D2" w14:paraId="163EDFC6" w14:textId="77777777">
        <w:tc>
          <w:tcPr>
            <w:tcW w:w="4680" w:type="dxa"/>
            <w:tcBorders>
              <w:top w:val="single" w:sz="8" w:space="0" w:color="000000"/>
              <w:left w:val="single" w:sz="8" w:space="0" w:color="000000"/>
              <w:bottom w:val="single" w:sz="8" w:space="0" w:color="000000"/>
              <w:right w:val="single" w:sz="8" w:space="0" w:color="000000"/>
            </w:tcBorders>
          </w:tcPr>
          <w:p w14:paraId="34D19A1C" w14:textId="77777777" w:rsidR="00B328D2" w:rsidRDefault="00944A99">
            <w:pPr>
              <w:pStyle w:val="normal1"/>
              <w:jc w:val="both"/>
              <w:rPr>
                <w:rFonts w:ascii="Times New Roman" w:hAnsi="Times New Roman"/>
                <w:sz w:val="24"/>
                <w:szCs w:val="24"/>
              </w:rPr>
            </w:pPr>
            <w:r>
              <w:rPr>
                <w:rFonts w:ascii="Times New Roman" w:hAnsi="Times New Roman"/>
                <w:sz w:val="24"/>
                <w:szCs w:val="24"/>
              </w:rPr>
              <w:t>20 Puan</w:t>
            </w:r>
          </w:p>
        </w:tc>
        <w:tc>
          <w:tcPr>
            <w:tcW w:w="8352" w:type="dxa"/>
            <w:tcBorders>
              <w:top w:val="single" w:sz="8" w:space="0" w:color="000000"/>
              <w:left w:val="single" w:sz="8" w:space="0" w:color="000000"/>
              <w:bottom w:val="single" w:sz="8" w:space="0" w:color="000000"/>
              <w:right w:val="single" w:sz="8" w:space="0" w:color="000000"/>
            </w:tcBorders>
          </w:tcPr>
          <w:p w14:paraId="68120461" w14:textId="77777777" w:rsidR="00B328D2" w:rsidRDefault="00944A99">
            <w:pPr>
              <w:pStyle w:val="normal1"/>
              <w:jc w:val="both"/>
              <w:rPr>
                <w:rFonts w:ascii="Times New Roman" w:hAnsi="Times New Roman"/>
                <w:sz w:val="24"/>
                <w:szCs w:val="24"/>
              </w:rPr>
            </w:pPr>
            <w:r>
              <w:rPr>
                <w:rFonts w:ascii="Times New Roman" w:hAnsi="Times New Roman"/>
                <w:sz w:val="24"/>
                <w:szCs w:val="24"/>
              </w:rPr>
              <w:t>100 - 249 Katılımcı</w:t>
            </w:r>
          </w:p>
        </w:tc>
      </w:tr>
      <w:tr w:rsidR="00B328D2" w14:paraId="117F6684" w14:textId="77777777">
        <w:tc>
          <w:tcPr>
            <w:tcW w:w="4680" w:type="dxa"/>
            <w:tcBorders>
              <w:top w:val="single" w:sz="8" w:space="0" w:color="000000"/>
              <w:left w:val="single" w:sz="8" w:space="0" w:color="000000"/>
              <w:bottom w:val="single" w:sz="8" w:space="0" w:color="000000"/>
              <w:right w:val="single" w:sz="8" w:space="0" w:color="000000"/>
            </w:tcBorders>
          </w:tcPr>
          <w:p w14:paraId="051B5CF1" w14:textId="77777777" w:rsidR="00B328D2" w:rsidRDefault="00944A99">
            <w:pPr>
              <w:pStyle w:val="normal1"/>
              <w:jc w:val="both"/>
              <w:rPr>
                <w:rFonts w:ascii="Times New Roman" w:hAnsi="Times New Roman"/>
                <w:sz w:val="24"/>
                <w:szCs w:val="24"/>
              </w:rPr>
            </w:pPr>
            <w:r>
              <w:rPr>
                <w:rFonts w:ascii="Times New Roman" w:hAnsi="Times New Roman"/>
                <w:sz w:val="24"/>
                <w:szCs w:val="24"/>
              </w:rPr>
              <w:t>30 Puan</w:t>
            </w:r>
          </w:p>
        </w:tc>
        <w:tc>
          <w:tcPr>
            <w:tcW w:w="8352" w:type="dxa"/>
            <w:tcBorders>
              <w:top w:val="single" w:sz="8" w:space="0" w:color="000000"/>
              <w:left w:val="single" w:sz="8" w:space="0" w:color="000000"/>
              <w:bottom w:val="single" w:sz="8" w:space="0" w:color="000000"/>
              <w:right w:val="single" w:sz="8" w:space="0" w:color="000000"/>
            </w:tcBorders>
          </w:tcPr>
          <w:p w14:paraId="05C92AE6" w14:textId="77777777" w:rsidR="00B328D2" w:rsidRDefault="00944A99">
            <w:pPr>
              <w:pStyle w:val="normal1"/>
              <w:jc w:val="both"/>
              <w:rPr>
                <w:rFonts w:ascii="Times New Roman" w:hAnsi="Times New Roman"/>
                <w:sz w:val="24"/>
                <w:szCs w:val="24"/>
              </w:rPr>
            </w:pPr>
            <w:r>
              <w:rPr>
                <w:rFonts w:ascii="Times New Roman" w:hAnsi="Times New Roman"/>
                <w:sz w:val="24"/>
                <w:szCs w:val="24"/>
              </w:rPr>
              <w:t>250+ Katılımcı</w:t>
            </w:r>
          </w:p>
        </w:tc>
      </w:tr>
    </w:tbl>
    <w:p w14:paraId="5F8C88D4" w14:textId="77777777" w:rsidR="00B328D2" w:rsidRDefault="00944A99">
      <w:pPr>
        <w:pStyle w:val="Heading4"/>
        <w:jc w:val="both"/>
        <w:rPr>
          <w:rFonts w:ascii="Times New Roman" w:hAnsi="Times New Roman"/>
        </w:rPr>
      </w:pPr>
      <w:r>
        <w:rPr>
          <w:rFonts w:ascii="Times New Roman" w:hAnsi="Times New Roman"/>
        </w:rPr>
        <w:t>4.2.2. Boyut 2: KAPSAM (Erişim ve İşbirliği)</w:t>
      </w:r>
    </w:p>
    <w:p w14:paraId="2D6A13AB" w14:textId="05195C2D" w:rsidR="00B328D2" w:rsidRDefault="00944A99">
      <w:pPr>
        <w:pStyle w:val="normal1"/>
        <w:numPr>
          <w:ilvl w:val="0"/>
          <w:numId w:val="5"/>
        </w:numPr>
        <w:jc w:val="both"/>
        <w:rPr>
          <w:rFonts w:ascii="Times New Roman" w:hAnsi="Times New Roman"/>
          <w:sz w:val="24"/>
          <w:szCs w:val="24"/>
        </w:rPr>
      </w:pPr>
      <w:r>
        <w:rPr>
          <w:rFonts w:ascii="Times New Roman" w:hAnsi="Times New Roman"/>
          <w:b/>
          <w:sz w:val="24"/>
          <w:szCs w:val="24"/>
        </w:rPr>
        <w:t>Amaç:</w:t>
      </w:r>
      <w:r>
        <w:rPr>
          <w:rFonts w:ascii="Times New Roman" w:hAnsi="Times New Roman"/>
          <w:sz w:val="24"/>
          <w:szCs w:val="24"/>
        </w:rPr>
        <w:t xml:space="preserve"> Etkinliğin </w:t>
      </w:r>
      <w:r w:rsidR="0091700A">
        <w:rPr>
          <w:rFonts w:ascii="Times New Roman" w:hAnsi="Times New Roman"/>
          <w:sz w:val="24"/>
          <w:szCs w:val="24"/>
        </w:rPr>
        <w:t>Topluluk</w:t>
      </w:r>
      <w:r>
        <w:rPr>
          <w:rFonts w:ascii="Times New Roman" w:hAnsi="Times New Roman"/>
          <w:sz w:val="24"/>
          <w:szCs w:val="24"/>
        </w:rPr>
        <w:t>/fakülte sınırlarını ne kadar aştığını ve işbirliği kapasitesini ölçmek.</w:t>
      </w:r>
    </w:p>
    <w:p w14:paraId="59815B1D" w14:textId="77777777" w:rsidR="00B328D2" w:rsidRDefault="00944A99">
      <w:pPr>
        <w:pStyle w:val="normal1"/>
        <w:numPr>
          <w:ilvl w:val="0"/>
          <w:numId w:val="5"/>
        </w:numPr>
        <w:jc w:val="both"/>
        <w:rPr>
          <w:rFonts w:ascii="Times New Roman" w:hAnsi="Times New Roman"/>
          <w:sz w:val="24"/>
          <w:szCs w:val="24"/>
        </w:rPr>
      </w:pPr>
      <w:r>
        <w:rPr>
          <w:rFonts w:ascii="Times New Roman" w:hAnsi="Times New Roman"/>
          <w:b/>
          <w:sz w:val="24"/>
          <w:szCs w:val="24"/>
        </w:rPr>
        <w:t>Kanıt:</w:t>
      </w:r>
      <w:r>
        <w:rPr>
          <w:rFonts w:ascii="Times New Roman" w:hAnsi="Times New Roman"/>
          <w:sz w:val="24"/>
          <w:szCs w:val="24"/>
        </w:rPr>
        <w:t xml:space="preserve"> Afişler, duyuru metinleri, (varsa) işbirliği protokolleri veya resmi yazışmalar.</w:t>
      </w:r>
    </w:p>
    <w:tbl>
      <w:tblPr>
        <w:tblStyle w:val="TableNormal0"/>
        <w:tblW w:w="13032"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352"/>
      </w:tblGrid>
      <w:tr w:rsidR="00B328D2" w14:paraId="1AF5E097"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52915920"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w:t>
            </w:r>
          </w:p>
        </w:tc>
        <w:tc>
          <w:tcPr>
            <w:tcW w:w="8352" w:type="dxa"/>
            <w:tcBorders>
              <w:top w:val="single" w:sz="8" w:space="0" w:color="000000"/>
              <w:left w:val="single" w:sz="8" w:space="0" w:color="000000"/>
              <w:bottom w:val="single" w:sz="8" w:space="0" w:color="000000"/>
              <w:right w:val="single" w:sz="8" w:space="0" w:color="000000"/>
            </w:tcBorders>
          </w:tcPr>
          <w:p w14:paraId="2D15088D" w14:textId="77777777" w:rsidR="00B328D2" w:rsidRDefault="00944A99">
            <w:pPr>
              <w:pStyle w:val="normal1"/>
              <w:jc w:val="both"/>
              <w:rPr>
                <w:rFonts w:ascii="Times New Roman" w:hAnsi="Times New Roman"/>
                <w:sz w:val="24"/>
                <w:szCs w:val="24"/>
              </w:rPr>
            </w:pPr>
            <w:r>
              <w:rPr>
                <w:rFonts w:ascii="Times New Roman" w:hAnsi="Times New Roman"/>
                <w:sz w:val="24"/>
                <w:szCs w:val="24"/>
              </w:rPr>
              <w:t>Kapsam Düzeyi</w:t>
            </w:r>
          </w:p>
        </w:tc>
      </w:tr>
      <w:tr w:rsidR="00B328D2" w14:paraId="6FB8D438" w14:textId="77777777">
        <w:tc>
          <w:tcPr>
            <w:tcW w:w="4680" w:type="dxa"/>
            <w:tcBorders>
              <w:top w:val="single" w:sz="8" w:space="0" w:color="000000"/>
              <w:left w:val="single" w:sz="8" w:space="0" w:color="000000"/>
              <w:bottom w:val="single" w:sz="8" w:space="0" w:color="000000"/>
              <w:right w:val="single" w:sz="8" w:space="0" w:color="000000"/>
            </w:tcBorders>
          </w:tcPr>
          <w:p w14:paraId="65B5D2C0" w14:textId="77777777" w:rsidR="00B328D2" w:rsidRDefault="00944A99">
            <w:pPr>
              <w:pStyle w:val="normal1"/>
              <w:jc w:val="both"/>
              <w:rPr>
                <w:rFonts w:ascii="Times New Roman" w:hAnsi="Times New Roman"/>
                <w:sz w:val="24"/>
                <w:szCs w:val="24"/>
              </w:rPr>
            </w:pPr>
            <w:r>
              <w:rPr>
                <w:rFonts w:ascii="Times New Roman" w:hAnsi="Times New Roman"/>
                <w:sz w:val="24"/>
                <w:szCs w:val="24"/>
              </w:rPr>
              <w:t>5 Puan</w:t>
            </w:r>
          </w:p>
        </w:tc>
        <w:tc>
          <w:tcPr>
            <w:tcW w:w="8352" w:type="dxa"/>
            <w:tcBorders>
              <w:top w:val="single" w:sz="8" w:space="0" w:color="000000"/>
              <w:left w:val="single" w:sz="8" w:space="0" w:color="000000"/>
              <w:bottom w:val="single" w:sz="8" w:space="0" w:color="000000"/>
              <w:right w:val="single" w:sz="8" w:space="0" w:color="000000"/>
            </w:tcBorders>
          </w:tcPr>
          <w:p w14:paraId="0B62FE0C" w14:textId="77777777" w:rsidR="00B328D2" w:rsidRDefault="00944A99">
            <w:pPr>
              <w:pStyle w:val="normal1"/>
              <w:jc w:val="both"/>
              <w:rPr>
                <w:rFonts w:ascii="Times New Roman" w:hAnsi="Times New Roman"/>
                <w:sz w:val="24"/>
                <w:szCs w:val="24"/>
              </w:rPr>
            </w:pPr>
            <w:r>
              <w:rPr>
                <w:rFonts w:ascii="Times New Roman" w:hAnsi="Times New Roman"/>
                <w:b/>
                <w:sz w:val="24"/>
                <w:szCs w:val="24"/>
              </w:rPr>
              <w:t>Birim/Fakülte Düzeyi:</w:t>
            </w:r>
            <w:r>
              <w:rPr>
                <w:rFonts w:ascii="Times New Roman" w:hAnsi="Times New Roman"/>
                <w:sz w:val="24"/>
                <w:szCs w:val="24"/>
              </w:rPr>
              <w:t xml:space="preserve"> (Sadece ilgili fakülte/bölüm öğrencilerine yönelik)</w:t>
            </w:r>
          </w:p>
        </w:tc>
      </w:tr>
      <w:tr w:rsidR="00B328D2" w14:paraId="6FFC2F73" w14:textId="77777777">
        <w:tc>
          <w:tcPr>
            <w:tcW w:w="4680" w:type="dxa"/>
            <w:tcBorders>
              <w:top w:val="single" w:sz="8" w:space="0" w:color="000000"/>
              <w:left w:val="single" w:sz="8" w:space="0" w:color="000000"/>
              <w:bottom w:val="single" w:sz="8" w:space="0" w:color="000000"/>
              <w:right w:val="single" w:sz="8" w:space="0" w:color="000000"/>
            </w:tcBorders>
          </w:tcPr>
          <w:p w14:paraId="20B25B96" w14:textId="77777777" w:rsidR="00B328D2" w:rsidRDefault="00944A99">
            <w:pPr>
              <w:pStyle w:val="normal1"/>
              <w:jc w:val="both"/>
              <w:rPr>
                <w:rFonts w:ascii="Times New Roman" w:hAnsi="Times New Roman"/>
                <w:sz w:val="24"/>
                <w:szCs w:val="24"/>
              </w:rPr>
            </w:pPr>
            <w:r>
              <w:rPr>
                <w:rFonts w:ascii="Times New Roman" w:hAnsi="Times New Roman"/>
                <w:sz w:val="24"/>
                <w:szCs w:val="24"/>
              </w:rPr>
              <w:t>10 Puan</w:t>
            </w:r>
          </w:p>
        </w:tc>
        <w:tc>
          <w:tcPr>
            <w:tcW w:w="8352" w:type="dxa"/>
            <w:tcBorders>
              <w:top w:val="single" w:sz="8" w:space="0" w:color="000000"/>
              <w:left w:val="single" w:sz="8" w:space="0" w:color="000000"/>
              <w:bottom w:val="single" w:sz="8" w:space="0" w:color="000000"/>
              <w:right w:val="single" w:sz="8" w:space="0" w:color="000000"/>
            </w:tcBorders>
          </w:tcPr>
          <w:p w14:paraId="75704B0D"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Kampüs Düzeyi:</w:t>
            </w:r>
            <w:r>
              <w:rPr>
                <w:rFonts w:ascii="Times New Roman" w:hAnsi="Times New Roman"/>
                <w:sz w:val="24"/>
                <w:szCs w:val="24"/>
              </w:rPr>
              <w:t xml:space="preserve"> (Tüm Siirt Üniversitesi öğrencilerine açık ve duyurulmuş)</w:t>
            </w:r>
          </w:p>
        </w:tc>
      </w:tr>
      <w:tr w:rsidR="00B328D2" w14:paraId="3F2BBA31" w14:textId="77777777">
        <w:tc>
          <w:tcPr>
            <w:tcW w:w="4680" w:type="dxa"/>
            <w:tcBorders>
              <w:top w:val="single" w:sz="8" w:space="0" w:color="000000"/>
              <w:left w:val="single" w:sz="8" w:space="0" w:color="000000"/>
              <w:bottom w:val="single" w:sz="8" w:space="0" w:color="000000"/>
              <w:right w:val="single" w:sz="8" w:space="0" w:color="000000"/>
            </w:tcBorders>
          </w:tcPr>
          <w:p w14:paraId="38B54730" w14:textId="77777777" w:rsidR="00B328D2" w:rsidRDefault="00944A99">
            <w:pPr>
              <w:pStyle w:val="normal1"/>
              <w:jc w:val="both"/>
              <w:rPr>
                <w:rFonts w:ascii="Times New Roman" w:hAnsi="Times New Roman"/>
                <w:sz w:val="24"/>
                <w:szCs w:val="24"/>
              </w:rPr>
            </w:pPr>
            <w:r>
              <w:rPr>
                <w:rFonts w:ascii="Times New Roman" w:hAnsi="Times New Roman"/>
                <w:sz w:val="24"/>
                <w:szCs w:val="24"/>
              </w:rPr>
              <w:t>20 Puan</w:t>
            </w:r>
          </w:p>
        </w:tc>
        <w:tc>
          <w:tcPr>
            <w:tcW w:w="8352" w:type="dxa"/>
            <w:tcBorders>
              <w:top w:val="single" w:sz="8" w:space="0" w:color="000000"/>
              <w:left w:val="single" w:sz="8" w:space="0" w:color="000000"/>
              <w:bottom w:val="single" w:sz="8" w:space="0" w:color="000000"/>
              <w:right w:val="single" w:sz="8" w:space="0" w:color="000000"/>
            </w:tcBorders>
          </w:tcPr>
          <w:p w14:paraId="1D78D262" w14:textId="77777777" w:rsidR="00B328D2" w:rsidRDefault="00944A99">
            <w:pPr>
              <w:pStyle w:val="normal1"/>
              <w:jc w:val="both"/>
              <w:rPr>
                <w:rFonts w:ascii="Times New Roman" w:hAnsi="Times New Roman"/>
                <w:sz w:val="24"/>
                <w:szCs w:val="24"/>
              </w:rPr>
            </w:pPr>
            <w:r>
              <w:rPr>
                <w:rFonts w:ascii="Times New Roman" w:hAnsi="Times New Roman"/>
                <w:b/>
                <w:sz w:val="24"/>
                <w:szCs w:val="24"/>
              </w:rPr>
              <w:t>Yerel/Bölgesel Düzey:</w:t>
            </w:r>
            <w:r>
              <w:rPr>
                <w:rFonts w:ascii="Times New Roman" w:hAnsi="Times New Roman"/>
                <w:sz w:val="24"/>
                <w:szCs w:val="24"/>
              </w:rPr>
              <w:t xml:space="preserve"> (Siirt halkına, diğer kurumlara veya okullara açık)</w:t>
            </w:r>
          </w:p>
        </w:tc>
      </w:tr>
      <w:tr w:rsidR="00B328D2" w14:paraId="09E6107A" w14:textId="77777777">
        <w:tc>
          <w:tcPr>
            <w:tcW w:w="4680" w:type="dxa"/>
            <w:tcBorders>
              <w:top w:val="single" w:sz="8" w:space="0" w:color="000000"/>
              <w:left w:val="single" w:sz="8" w:space="0" w:color="000000"/>
              <w:bottom w:val="single" w:sz="8" w:space="0" w:color="000000"/>
              <w:right w:val="single" w:sz="8" w:space="0" w:color="000000"/>
            </w:tcBorders>
          </w:tcPr>
          <w:p w14:paraId="0B92B34F" w14:textId="77777777" w:rsidR="00B328D2" w:rsidRDefault="00944A99">
            <w:pPr>
              <w:pStyle w:val="normal1"/>
              <w:jc w:val="both"/>
              <w:rPr>
                <w:rFonts w:ascii="Times New Roman" w:hAnsi="Times New Roman"/>
                <w:sz w:val="24"/>
                <w:szCs w:val="24"/>
              </w:rPr>
            </w:pPr>
            <w:r>
              <w:rPr>
                <w:rFonts w:ascii="Times New Roman" w:hAnsi="Times New Roman"/>
                <w:sz w:val="24"/>
                <w:szCs w:val="24"/>
              </w:rPr>
              <w:t>30 Puan</w:t>
            </w:r>
          </w:p>
        </w:tc>
        <w:tc>
          <w:tcPr>
            <w:tcW w:w="8352" w:type="dxa"/>
            <w:tcBorders>
              <w:top w:val="single" w:sz="8" w:space="0" w:color="000000"/>
              <w:left w:val="single" w:sz="8" w:space="0" w:color="000000"/>
              <w:bottom w:val="single" w:sz="8" w:space="0" w:color="000000"/>
              <w:right w:val="single" w:sz="8" w:space="0" w:color="000000"/>
            </w:tcBorders>
          </w:tcPr>
          <w:p w14:paraId="15F59872" w14:textId="77777777" w:rsidR="00B328D2" w:rsidRDefault="00944A99">
            <w:pPr>
              <w:pStyle w:val="normal1"/>
              <w:jc w:val="both"/>
              <w:rPr>
                <w:rFonts w:ascii="Times New Roman" w:hAnsi="Times New Roman"/>
                <w:sz w:val="24"/>
                <w:szCs w:val="24"/>
              </w:rPr>
            </w:pPr>
            <w:r>
              <w:rPr>
                <w:rFonts w:ascii="Times New Roman" w:hAnsi="Times New Roman"/>
                <w:b/>
                <w:sz w:val="24"/>
                <w:szCs w:val="24"/>
              </w:rPr>
              <w:t>Ulusal Düzey:</w:t>
            </w:r>
            <w:r>
              <w:rPr>
                <w:rFonts w:ascii="Times New Roman" w:hAnsi="Times New Roman"/>
                <w:sz w:val="24"/>
                <w:szCs w:val="24"/>
              </w:rPr>
              <w:t xml:space="preserve"> (Ulusal katılımcı/konuşmacı varlığı veya ulusal bir etkinlikte üniversiteyi temsil)</w:t>
            </w:r>
          </w:p>
        </w:tc>
      </w:tr>
      <w:tr w:rsidR="00B328D2" w14:paraId="524A8A3A" w14:textId="77777777">
        <w:tc>
          <w:tcPr>
            <w:tcW w:w="4680" w:type="dxa"/>
            <w:tcBorders>
              <w:top w:val="single" w:sz="8" w:space="0" w:color="000000"/>
              <w:left w:val="single" w:sz="8" w:space="0" w:color="000000"/>
              <w:bottom w:val="single" w:sz="8" w:space="0" w:color="000000"/>
              <w:right w:val="single" w:sz="8" w:space="0" w:color="000000"/>
            </w:tcBorders>
          </w:tcPr>
          <w:p w14:paraId="5A12E199" w14:textId="77777777" w:rsidR="00B328D2" w:rsidRDefault="00944A99">
            <w:pPr>
              <w:pStyle w:val="normal1"/>
              <w:jc w:val="both"/>
              <w:rPr>
                <w:rFonts w:ascii="Times New Roman" w:hAnsi="Times New Roman"/>
                <w:sz w:val="24"/>
                <w:szCs w:val="24"/>
              </w:rPr>
            </w:pPr>
            <w:r>
              <w:rPr>
                <w:rFonts w:ascii="Times New Roman" w:hAnsi="Times New Roman"/>
                <w:sz w:val="24"/>
                <w:szCs w:val="24"/>
              </w:rPr>
              <w:t>40 Puan</w:t>
            </w:r>
          </w:p>
        </w:tc>
        <w:tc>
          <w:tcPr>
            <w:tcW w:w="8352" w:type="dxa"/>
            <w:tcBorders>
              <w:top w:val="single" w:sz="8" w:space="0" w:color="000000"/>
              <w:left w:val="single" w:sz="8" w:space="0" w:color="000000"/>
              <w:bottom w:val="single" w:sz="8" w:space="0" w:color="000000"/>
              <w:right w:val="single" w:sz="8" w:space="0" w:color="000000"/>
            </w:tcBorders>
          </w:tcPr>
          <w:p w14:paraId="21659D26" w14:textId="77777777" w:rsidR="00B328D2" w:rsidRDefault="00944A99">
            <w:pPr>
              <w:pStyle w:val="normal1"/>
              <w:jc w:val="both"/>
              <w:rPr>
                <w:rFonts w:ascii="Times New Roman" w:hAnsi="Times New Roman"/>
                <w:sz w:val="24"/>
                <w:szCs w:val="24"/>
              </w:rPr>
            </w:pPr>
            <w:r>
              <w:rPr>
                <w:rFonts w:ascii="Times New Roman" w:hAnsi="Times New Roman"/>
                <w:b/>
                <w:sz w:val="24"/>
                <w:szCs w:val="24"/>
              </w:rPr>
              <w:t>Uluslararası Düzey:</w:t>
            </w:r>
            <w:r>
              <w:rPr>
                <w:rFonts w:ascii="Times New Roman" w:hAnsi="Times New Roman"/>
                <w:sz w:val="24"/>
                <w:szCs w:val="24"/>
              </w:rPr>
              <w:t xml:space="preserve"> (Uluslararası paydaş, konuşmacı, katılımcı veya temsil)</w:t>
            </w:r>
          </w:p>
        </w:tc>
      </w:tr>
      <w:tr w:rsidR="00B328D2" w14:paraId="2B527EA4" w14:textId="77777777">
        <w:tc>
          <w:tcPr>
            <w:tcW w:w="4680" w:type="dxa"/>
            <w:tcBorders>
              <w:top w:val="single" w:sz="8" w:space="0" w:color="000000"/>
              <w:left w:val="single" w:sz="8" w:space="0" w:color="000000"/>
              <w:bottom w:val="single" w:sz="8" w:space="0" w:color="000000"/>
              <w:right w:val="single" w:sz="8" w:space="0" w:color="000000"/>
            </w:tcBorders>
          </w:tcPr>
          <w:p w14:paraId="10A5C198" w14:textId="77777777" w:rsidR="00B328D2" w:rsidRDefault="00944A99">
            <w:pPr>
              <w:pStyle w:val="normal1"/>
              <w:jc w:val="both"/>
              <w:rPr>
                <w:rFonts w:ascii="Times New Roman" w:hAnsi="Times New Roman"/>
                <w:sz w:val="24"/>
                <w:szCs w:val="24"/>
              </w:rPr>
            </w:pPr>
            <w:r>
              <w:rPr>
                <w:rFonts w:ascii="Times New Roman" w:hAnsi="Times New Roman"/>
                <w:b/>
                <w:sz w:val="24"/>
                <w:szCs w:val="24"/>
              </w:rPr>
              <w:t>+10 Bonus Puan</w:t>
            </w:r>
          </w:p>
        </w:tc>
        <w:tc>
          <w:tcPr>
            <w:tcW w:w="8352" w:type="dxa"/>
            <w:tcBorders>
              <w:top w:val="single" w:sz="8" w:space="0" w:color="000000"/>
              <w:left w:val="single" w:sz="8" w:space="0" w:color="000000"/>
              <w:bottom w:val="single" w:sz="8" w:space="0" w:color="000000"/>
              <w:right w:val="single" w:sz="8" w:space="0" w:color="000000"/>
            </w:tcBorders>
          </w:tcPr>
          <w:p w14:paraId="4200949F" w14:textId="1CF37344" w:rsidR="00B328D2" w:rsidRDefault="00944A99">
            <w:pPr>
              <w:pStyle w:val="normal1"/>
              <w:jc w:val="both"/>
              <w:rPr>
                <w:rFonts w:ascii="Times New Roman" w:hAnsi="Times New Roman"/>
                <w:sz w:val="24"/>
                <w:szCs w:val="24"/>
              </w:rPr>
            </w:pPr>
            <w:r>
              <w:rPr>
                <w:rFonts w:ascii="Times New Roman" w:hAnsi="Times New Roman"/>
                <w:b/>
                <w:sz w:val="24"/>
                <w:szCs w:val="24"/>
              </w:rPr>
              <w:t>İşbirliği:</w:t>
            </w:r>
            <w:r>
              <w:rPr>
                <w:rFonts w:ascii="Times New Roman" w:hAnsi="Times New Roman"/>
                <w:sz w:val="24"/>
                <w:szCs w:val="24"/>
              </w:rPr>
              <w:t xml:space="preserve"> Etkinlik, başka bir öğrenci </w:t>
            </w:r>
            <w:r w:rsidR="0091700A">
              <w:rPr>
                <w:rFonts w:ascii="Times New Roman" w:hAnsi="Times New Roman"/>
                <w:sz w:val="24"/>
                <w:szCs w:val="24"/>
              </w:rPr>
              <w:t>topluluğu</w:t>
            </w:r>
            <w:r>
              <w:rPr>
                <w:rFonts w:ascii="Times New Roman" w:hAnsi="Times New Roman"/>
                <w:sz w:val="24"/>
                <w:szCs w:val="24"/>
              </w:rPr>
              <w:t xml:space="preserve"> VEYA bir dış kurum (STK, şirket, kamu </w:t>
            </w:r>
            <w:r>
              <w:rPr>
                <w:rFonts w:ascii="Times New Roman" w:hAnsi="Times New Roman"/>
                <w:sz w:val="24"/>
                <w:szCs w:val="24"/>
              </w:rPr>
              <w:lastRenderedPageBreak/>
              <w:t>kurumu) ile resmi işbirliği içinde yapıldıysa.</w:t>
            </w:r>
          </w:p>
        </w:tc>
      </w:tr>
    </w:tbl>
    <w:p w14:paraId="16D11C1E" w14:textId="77777777" w:rsidR="00B328D2" w:rsidRDefault="00944A99">
      <w:pPr>
        <w:pStyle w:val="Heading4"/>
        <w:jc w:val="both"/>
        <w:rPr>
          <w:rFonts w:ascii="Times New Roman" w:hAnsi="Times New Roman"/>
        </w:rPr>
      </w:pPr>
      <w:r>
        <w:rPr>
          <w:rFonts w:ascii="Times New Roman" w:hAnsi="Times New Roman"/>
        </w:rPr>
        <w:lastRenderedPageBreak/>
        <w:t>4.2.3. Boyut 3: SÜRE (Efor ve Sürdürülebilirlik)</w:t>
      </w:r>
    </w:p>
    <w:p w14:paraId="6F3069C3" w14:textId="77777777" w:rsidR="00B328D2" w:rsidRDefault="00944A99">
      <w:pPr>
        <w:pStyle w:val="normal1"/>
        <w:numPr>
          <w:ilvl w:val="0"/>
          <w:numId w:val="6"/>
        </w:numPr>
        <w:jc w:val="both"/>
        <w:rPr>
          <w:rFonts w:ascii="Times New Roman" w:hAnsi="Times New Roman"/>
          <w:sz w:val="24"/>
          <w:szCs w:val="24"/>
        </w:rPr>
      </w:pPr>
      <w:r>
        <w:rPr>
          <w:rFonts w:ascii="Times New Roman" w:hAnsi="Times New Roman"/>
          <w:b/>
          <w:sz w:val="24"/>
          <w:szCs w:val="24"/>
        </w:rPr>
        <w:t>Amaç:</w:t>
      </w:r>
      <w:r>
        <w:rPr>
          <w:rFonts w:ascii="Times New Roman" w:hAnsi="Times New Roman"/>
          <w:sz w:val="24"/>
          <w:szCs w:val="24"/>
        </w:rPr>
        <w:t xml:space="preserve"> Faaliyete harcanan eforu, zamanı ve planlama yoğunluğunu ayırt etmek.</w:t>
      </w:r>
    </w:p>
    <w:p w14:paraId="2F5646E4" w14:textId="77777777" w:rsidR="00B328D2" w:rsidRDefault="00944A99">
      <w:pPr>
        <w:pStyle w:val="normal1"/>
        <w:numPr>
          <w:ilvl w:val="0"/>
          <w:numId w:val="6"/>
        </w:numPr>
        <w:jc w:val="both"/>
        <w:rPr>
          <w:rFonts w:ascii="Times New Roman" w:hAnsi="Times New Roman"/>
          <w:sz w:val="24"/>
          <w:szCs w:val="24"/>
        </w:rPr>
      </w:pPr>
      <w:r>
        <w:rPr>
          <w:rFonts w:ascii="Times New Roman" w:hAnsi="Times New Roman"/>
          <w:b/>
          <w:sz w:val="24"/>
          <w:szCs w:val="24"/>
        </w:rPr>
        <w:t>Kanıt:</w:t>
      </w:r>
      <w:r>
        <w:rPr>
          <w:rFonts w:ascii="Times New Roman" w:hAnsi="Times New Roman"/>
          <w:sz w:val="24"/>
          <w:szCs w:val="24"/>
        </w:rPr>
        <w:t xml:space="preserve"> Etkinlik programı, proje zaman çizelgesi.</w:t>
      </w:r>
    </w:p>
    <w:tbl>
      <w:tblPr>
        <w:tblStyle w:val="TableNormal0"/>
        <w:tblW w:w="1298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301"/>
      </w:tblGrid>
      <w:tr w:rsidR="00B328D2" w14:paraId="24D6AEF2"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1BEA65C8"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w:t>
            </w:r>
          </w:p>
        </w:tc>
        <w:tc>
          <w:tcPr>
            <w:tcW w:w="8301" w:type="dxa"/>
            <w:tcBorders>
              <w:top w:val="single" w:sz="8" w:space="0" w:color="000000"/>
              <w:left w:val="single" w:sz="8" w:space="0" w:color="000000"/>
              <w:bottom w:val="single" w:sz="8" w:space="0" w:color="000000"/>
              <w:right w:val="single" w:sz="8" w:space="0" w:color="000000"/>
            </w:tcBorders>
          </w:tcPr>
          <w:p w14:paraId="0A4F720A" w14:textId="77777777" w:rsidR="00B328D2" w:rsidRDefault="00944A99">
            <w:pPr>
              <w:pStyle w:val="normal1"/>
              <w:jc w:val="both"/>
              <w:rPr>
                <w:rFonts w:ascii="Times New Roman" w:hAnsi="Times New Roman"/>
                <w:sz w:val="24"/>
                <w:szCs w:val="24"/>
              </w:rPr>
            </w:pPr>
            <w:r>
              <w:rPr>
                <w:rFonts w:ascii="Times New Roman" w:hAnsi="Times New Roman"/>
                <w:sz w:val="24"/>
                <w:szCs w:val="24"/>
              </w:rPr>
              <w:t>Süre ve Efor Düzeyi</w:t>
            </w:r>
          </w:p>
        </w:tc>
      </w:tr>
      <w:tr w:rsidR="00B328D2" w14:paraId="1822BD68" w14:textId="77777777">
        <w:tc>
          <w:tcPr>
            <w:tcW w:w="4680" w:type="dxa"/>
            <w:tcBorders>
              <w:top w:val="single" w:sz="8" w:space="0" w:color="000000"/>
              <w:left w:val="single" w:sz="8" w:space="0" w:color="000000"/>
              <w:bottom w:val="single" w:sz="8" w:space="0" w:color="000000"/>
              <w:right w:val="single" w:sz="8" w:space="0" w:color="000000"/>
            </w:tcBorders>
          </w:tcPr>
          <w:p w14:paraId="5B022E10" w14:textId="77777777" w:rsidR="00B328D2" w:rsidRDefault="00944A99">
            <w:pPr>
              <w:pStyle w:val="normal1"/>
              <w:jc w:val="both"/>
              <w:rPr>
                <w:rFonts w:ascii="Times New Roman" w:hAnsi="Times New Roman"/>
                <w:sz w:val="24"/>
                <w:szCs w:val="24"/>
              </w:rPr>
            </w:pPr>
            <w:r>
              <w:rPr>
                <w:rFonts w:ascii="Times New Roman" w:hAnsi="Times New Roman"/>
                <w:sz w:val="24"/>
                <w:szCs w:val="24"/>
              </w:rPr>
              <w:t>5 Puan</w:t>
            </w:r>
          </w:p>
        </w:tc>
        <w:tc>
          <w:tcPr>
            <w:tcW w:w="8301" w:type="dxa"/>
            <w:tcBorders>
              <w:top w:val="single" w:sz="8" w:space="0" w:color="000000"/>
              <w:left w:val="single" w:sz="8" w:space="0" w:color="000000"/>
              <w:bottom w:val="single" w:sz="8" w:space="0" w:color="000000"/>
              <w:right w:val="single" w:sz="8" w:space="0" w:color="000000"/>
            </w:tcBorders>
          </w:tcPr>
          <w:p w14:paraId="7DAE05D5"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Kısa Süreli:</w:t>
            </w:r>
            <w:r>
              <w:rPr>
                <w:rFonts w:ascii="Times New Roman" w:hAnsi="Times New Roman"/>
                <w:sz w:val="24"/>
                <w:szCs w:val="24"/>
              </w:rPr>
              <w:t xml:space="preserve"> (Tek seferlik, yarım günden (4 saat) az süren etkinlikler; örn. seminer, panel)</w:t>
            </w:r>
          </w:p>
        </w:tc>
      </w:tr>
      <w:tr w:rsidR="00B328D2" w14:paraId="5DD29885" w14:textId="77777777">
        <w:tc>
          <w:tcPr>
            <w:tcW w:w="4680" w:type="dxa"/>
            <w:tcBorders>
              <w:top w:val="single" w:sz="8" w:space="0" w:color="000000"/>
              <w:left w:val="single" w:sz="8" w:space="0" w:color="000000"/>
              <w:bottom w:val="single" w:sz="8" w:space="0" w:color="000000"/>
              <w:right w:val="single" w:sz="8" w:space="0" w:color="000000"/>
            </w:tcBorders>
          </w:tcPr>
          <w:p w14:paraId="07C91088" w14:textId="77777777" w:rsidR="00B328D2" w:rsidRDefault="00944A99">
            <w:pPr>
              <w:pStyle w:val="normal1"/>
              <w:jc w:val="both"/>
              <w:rPr>
                <w:rFonts w:ascii="Times New Roman" w:hAnsi="Times New Roman"/>
                <w:sz w:val="24"/>
                <w:szCs w:val="24"/>
              </w:rPr>
            </w:pPr>
            <w:r>
              <w:rPr>
                <w:rFonts w:ascii="Times New Roman" w:hAnsi="Times New Roman"/>
                <w:sz w:val="24"/>
                <w:szCs w:val="24"/>
              </w:rPr>
              <w:t>10 Puan</w:t>
            </w:r>
          </w:p>
        </w:tc>
        <w:tc>
          <w:tcPr>
            <w:tcW w:w="8301" w:type="dxa"/>
            <w:tcBorders>
              <w:top w:val="single" w:sz="8" w:space="0" w:color="000000"/>
              <w:left w:val="single" w:sz="8" w:space="0" w:color="000000"/>
              <w:bottom w:val="single" w:sz="8" w:space="0" w:color="000000"/>
              <w:right w:val="single" w:sz="8" w:space="0" w:color="000000"/>
            </w:tcBorders>
          </w:tcPr>
          <w:p w14:paraId="478BEB67" w14:textId="77777777" w:rsidR="00B328D2" w:rsidRDefault="00944A99">
            <w:pPr>
              <w:pStyle w:val="normal1"/>
              <w:jc w:val="both"/>
              <w:rPr>
                <w:rFonts w:ascii="Times New Roman" w:hAnsi="Times New Roman"/>
                <w:sz w:val="24"/>
                <w:szCs w:val="24"/>
              </w:rPr>
            </w:pPr>
            <w:r>
              <w:rPr>
                <w:rFonts w:ascii="Times New Roman" w:hAnsi="Times New Roman"/>
                <w:b/>
                <w:sz w:val="24"/>
                <w:szCs w:val="24"/>
              </w:rPr>
              <w:t>Orta Süreli:</w:t>
            </w:r>
            <w:r>
              <w:rPr>
                <w:rFonts w:ascii="Times New Roman" w:hAnsi="Times New Roman"/>
                <w:sz w:val="24"/>
                <w:szCs w:val="24"/>
              </w:rPr>
              <w:t xml:space="preserve"> (Tam gün (4+ saat) veya 2 gün süren etkinlikler; örn. çalıştay, kampüs içi turnuva)</w:t>
            </w:r>
          </w:p>
        </w:tc>
      </w:tr>
      <w:tr w:rsidR="00B328D2" w14:paraId="508A4A62" w14:textId="77777777">
        <w:tc>
          <w:tcPr>
            <w:tcW w:w="4680" w:type="dxa"/>
            <w:tcBorders>
              <w:top w:val="single" w:sz="8" w:space="0" w:color="000000"/>
              <w:left w:val="single" w:sz="8" w:space="0" w:color="000000"/>
              <w:bottom w:val="single" w:sz="8" w:space="0" w:color="000000"/>
              <w:right w:val="single" w:sz="8" w:space="0" w:color="000000"/>
            </w:tcBorders>
          </w:tcPr>
          <w:p w14:paraId="733218CE" w14:textId="77777777" w:rsidR="00B328D2" w:rsidRDefault="00944A99">
            <w:pPr>
              <w:pStyle w:val="normal1"/>
              <w:jc w:val="both"/>
              <w:rPr>
                <w:rFonts w:ascii="Times New Roman" w:hAnsi="Times New Roman"/>
                <w:sz w:val="24"/>
                <w:szCs w:val="24"/>
              </w:rPr>
            </w:pPr>
            <w:r>
              <w:rPr>
                <w:rFonts w:ascii="Times New Roman" w:hAnsi="Times New Roman"/>
                <w:sz w:val="24"/>
                <w:szCs w:val="24"/>
              </w:rPr>
              <w:t>20 Puan</w:t>
            </w:r>
          </w:p>
        </w:tc>
        <w:tc>
          <w:tcPr>
            <w:tcW w:w="8301" w:type="dxa"/>
            <w:tcBorders>
              <w:top w:val="single" w:sz="8" w:space="0" w:color="000000"/>
              <w:left w:val="single" w:sz="8" w:space="0" w:color="000000"/>
              <w:bottom w:val="single" w:sz="8" w:space="0" w:color="000000"/>
              <w:right w:val="single" w:sz="8" w:space="0" w:color="000000"/>
            </w:tcBorders>
          </w:tcPr>
          <w:p w14:paraId="63EE85A7" w14:textId="77777777" w:rsidR="00B328D2" w:rsidRDefault="00944A99">
            <w:pPr>
              <w:pStyle w:val="normal1"/>
              <w:jc w:val="both"/>
              <w:rPr>
                <w:rFonts w:ascii="Times New Roman" w:hAnsi="Times New Roman"/>
                <w:sz w:val="24"/>
                <w:szCs w:val="24"/>
              </w:rPr>
            </w:pPr>
            <w:r>
              <w:rPr>
                <w:rFonts w:ascii="Times New Roman" w:hAnsi="Times New Roman"/>
                <w:b/>
                <w:sz w:val="24"/>
                <w:szCs w:val="24"/>
              </w:rPr>
              <w:t>Uzun Süreli:</w:t>
            </w:r>
            <w:r>
              <w:rPr>
                <w:rFonts w:ascii="Times New Roman" w:hAnsi="Times New Roman"/>
                <w:sz w:val="24"/>
                <w:szCs w:val="24"/>
              </w:rPr>
              <w:t xml:space="preserve"> (3+ gün süren festival, kongre, şenlik vb.)</w:t>
            </w:r>
          </w:p>
        </w:tc>
      </w:tr>
      <w:tr w:rsidR="00B328D2" w14:paraId="0CABC676" w14:textId="77777777">
        <w:tc>
          <w:tcPr>
            <w:tcW w:w="4680" w:type="dxa"/>
            <w:tcBorders>
              <w:top w:val="single" w:sz="8" w:space="0" w:color="000000"/>
              <w:left w:val="single" w:sz="8" w:space="0" w:color="000000"/>
              <w:bottom w:val="single" w:sz="8" w:space="0" w:color="000000"/>
              <w:right w:val="single" w:sz="8" w:space="0" w:color="000000"/>
            </w:tcBorders>
          </w:tcPr>
          <w:p w14:paraId="64546EF6" w14:textId="77777777" w:rsidR="00B328D2" w:rsidRDefault="00944A99">
            <w:pPr>
              <w:pStyle w:val="normal1"/>
              <w:jc w:val="both"/>
              <w:rPr>
                <w:rFonts w:ascii="Times New Roman" w:hAnsi="Times New Roman"/>
                <w:sz w:val="24"/>
                <w:szCs w:val="24"/>
              </w:rPr>
            </w:pPr>
            <w:r>
              <w:rPr>
                <w:rFonts w:ascii="Times New Roman" w:hAnsi="Times New Roman"/>
                <w:sz w:val="24"/>
                <w:szCs w:val="24"/>
              </w:rPr>
              <w:t>30 Puan</w:t>
            </w:r>
          </w:p>
        </w:tc>
        <w:tc>
          <w:tcPr>
            <w:tcW w:w="8301" w:type="dxa"/>
            <w:tcBorders>
              <w:top w:val="single" w:sz="8" w:space="0" w:color="000000"/>
              <w:left w:val="single" w:sz="8" w:space="0" w:color="000000"/>
              <w:bottom w:val="single" w:sz="8" w:space="0" w:color="000000"/>
              <w:right w:val="single" w:sz="8" w:space="0" w:color="000000"/>
            </w:tcBorders>
          </w:tcPr>
          <w:p w14:paraId="1631B9A6" w14:textId="77777777" w:rsidR="00B328D2" w:rsidRDefault="00944A99">
            <w:pPr>
              <w:pStyle w:val="normal1"/>
              <w:jc w:val="both"/>
              <w:rPr>
                <w:rFonts w:ascii="Times New Roman" w:hAnsi="Times New Roman"/>
                <w:sz w:val="24"/>
                <w:szCs w:val="24"/>
              </w:rPr>
            </w:pPr>
            <w:r>
              <w:rPr>
                <w:rFonts w:ascii="Times New Roman" w:hAnsi="Times New Roman"/>
                <w:b/>
                <w:sz w:val="24"/>
                <w:szCs w:val="24"/>
              </w:rPr>
              <w:t>Döneme Yayılan Proje:</w:t>
            </w:r>
            <w:r>
              <w:rPr>
                <w:rFonts w:ascii="Times New Roman" w:hAnsi="Times New Roman"/>
                <w:sz w:val="24"/>
                <w:szCs w:val="24"/>
              </w:rPr>
              <w:t xml:space="preserve"> (En az 6 hafta süren, düzenli buluşma/faaliyet/saha çalışması gerektiren projeler; örn. sosyal sorumluluk, Ar-Ge projesi, dergi çıkarma)</w:t>
            </w:r>
          </w:p>
        </w:tc>
      </w:tr>
    </w:tbl>
    <w:p w14:paraId="34E95657" w14:textId="77777777" w:rsidR="00B328D2" w:rsidRDefault="00944A99">
      <w:pPr>
        <w:pStyle w:val="Heading4"/>
        <w:jc w:val="both"/>
        <w:rPr>
          <w:rFonts w:ascii="Times New Roman" w:hAnsi="Times New Roman"/>
        </w:rPr>
      </w:pPr>
      <w:r>
        <w:rPr>
          <w:rFonts w:ascii="Times New Roman" w:hAnsi="Times New Roman"/>
        </w:rPr>
        <w:t>4.2.4. Boyut 4: ETKİ (Niteliksel Çıktı ve Stratejik Uyum)</w:t>
      </w:r>
    </w:p>
    <w:p w14:paraId="76A2074B" w14:textId="77777777" w:rsidR="00B328D2" w:rsidRDefault="00944A99">
      <w:pPr>
        <w:pStyle w:val="normal1"/>
        <w:numPr>
          <w:ilvl w:val="0"/>
          <w:numId w:val="7"/>
        </w:numPr>
        <w:jc w:val="both"/>
        <w:rPr>
          <w:rFonts w:ascii="Times New Roman" w:hAnsi="Times New Roman"/>
          <w:sz w:val="24"/>
          <w:szCs w:val="24"/>
        </w:rPr>
      </w:pPr>
      <w:r>
        <w:rPr>
          <w:rFonts w:ascii="Times New Roman" w:hAnsi="Times New Roman"/>
          <w:b/>
          <w:sz w:val="24"/>
          <w:szCs w:val="24"/>
        </w:rPr>
        <w:t>Amaç:</w:t>
      </w:r>
      <w:r>
        <w:rPr>
          <w:rFonts w:ascii="Times New Roman" w:hAnsi="Times New Roman"/>
          <w:sz w:val="24"/>
          <w:szCs w:val="24"/>
        </w:rPr>
        <w:t xml:space="preserve"> Etkinliğin somut çıktılarını ve üniversitenin stratejik hedeflerine (temsiliyet, toplumsal katkı, akademik üretim) katkısını ölçmek. Bu, rubriğin en önemli niteliksel ağırlıklandırma boyutudur.</w:t>
      </w:r>
    </w:p>
    <w:p w14:paraId="40FEB139" w14:textId="77777777" w:rsidR="00B328D2" w:rsidRDefault="00944A99">
      <w:pPr>
        <w:pStyle w:val="normal1"/>
        <w:numPr>
          <w:ilvl w:val="0"/>
          <w:numId w:val="7"/>
        </w:numPr>
        <w:jc w:val="both"/>
        <w:rPr>
          <w:rFonts w:ascii="Times New Roman" w:hAnsi="Times New Roman"/>
          <w:sz w:val="24"/>
          <w:szCs w:val="24"/>
        </w:rPr>
      </w:pPr>
      <w:r>
        <w:rPr>
          <w:rFonts w:ascii="Times New Roman" w:hAnsi="Times New Roman"/>
          <w:b/>
          <w:sz w:val="24"/>
          <w:szCs w:val="24"/>
        </w:rPr>
        <w:t>Kanıt:</w:t>
      </w:r>
      <w:r>
        <w:rPr>
          <w:rFonts w:ascii="Times New Roman" w:hAnsi="Times New Roman"/>
          <w:sz w:val="24"/>
          <w:szCs w:val="24"/>
        </w:rPr>
        <w:t xml:space="preserve"> Medya linkleri, fotoğraf/video kayıtları, (varsa) üretilen rapor/yayın/ürün, alınan ödül belgesi.</w:t>
      </w:r>
    </w:p>
    <w:p w14:paraId="05E19D9E" w14:textId="77777777" w:rsidR="00B328D2" w:rsidRDefault="00944A99">
      <w:pPr>
        <w:pStyle w:val="normal1"/>
        <w:numPr>
          <w:ilvl w:val="0"/>
          <w:numId w:val="7"/>
        </w:numPr>
        <w:jc w:val="both"/>
        <w:rPr>
          <w:rFonts w:ascii="Times New Roman" w:hAnsi="Times New Roman"/>
          <w:sz w:val="24"/>
          <w:szCs w:val="24"/>
        </w:rPr>
      </w:pPr>
      <w:r>
        <w:rPr>
          <w:rFonts w:ascii="Times New Roman" w:hAnsi="Times New Roman"/>
          <w:i/>
          <w:sz w:val="24"/>
          <w:szCs w:val="24"/>
        </w:rPr>
        <w:t>(Not: Bir etkinlik bu kategorilerden birden fazlasını karşılıyorsa, ilgili puanlar toplanabilir).</w:t>
      </w:r>
    </w:p>
    <w:tbl>
      <w:tblPr>
        <w:tblStyle w:val="TableNormal0"/>
        <w:tblW w:w="1298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301"/>
      </w:tblGrid>
      <w:tr w:rsidR="00B328D2" w14:paraId="3F63BD66"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3B687BEF"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w:t>
            </w:r>
          </w:p>
        </w:tc>
        <w:tc>
          <w:tcPr>
            <w:tcW w:w="8301" w:type="dxa"/>
            <w:tcBorders>
              <w:top w:val="single" w:sz="8" w:space="0" w:color="000000"/>
              <w:left w:val="single" w:sz="8" w:space="0" w:color="000000"/>
              <w:bottom w:val="single" w:sz="8" w:space="0" w:color="000000"/>
              <w:right w:val="single" w:sz="8" w:space="0" w:color="000000"/>
            </w:tcBorders>
          </w:tcPr>
          <w:p w14:paraId="326748E1" w14:textId="77777777" w:rsidR="00B328D2" w:rsidRDefault="00944A99">
            <w:pPr>
              <w:pStyle w:val="normal1"/>
              <w:jc w:val="both"/>
              <w:rPr>
                <w:rFonts w:ascii="Times New Roman" w:hAnsi="Times New Roman"/>
                <w:sz w:val="24"/>
                <w:szCs w:val="24"/>
              </w:rPr>
            </w:pPr>
            <w:r>
              <w:rPr>
                <w:rFonts w:ascii="Times New Roman" w:hAnsi="Times New Roman"/>
                <w:sz w:val="24"/>
                <w:szCs w:val="24"/>
              </w:rPr>
              <w:t>Etki Türü ve Çıktısı</w:t>
            </w:r>
          </w:p>
        </w:tc>
      </w:tr>
      <w:tr w:rsidR="00B328D2" w14:paraId="094B75D6" w14:textId="77777777">
        <w:tc>
          <w:tcPr>
            <w:tcW w:w="4680" w:type="dxa"/>
            <w:tcBorders>
              <w:top w:val="single" w:sz="8" w:space="0" w:color="000000"/>
              <w:left w:val="single" w:sz="8" w:space="0" w:color="000000"/>
              <w:bottom w:val="single" w:sz="8" w:space="0" w:color="000000"/>
              <w:right w:val="single" w:sz="8" w:space="0" w:color="000000"/>
            </w:tcBorders>
          </w:tcPr>
          <w:p w14:paraId="7065CDD7" w14:textId="77777777" w:rsidR="00B328D2" w:rsidRDefault="00944A99">
            <w:pPr>
              <w:pStyle w:val="normal1"/>
              <w:jc w:val="both"/>
              <w:rPr>
                <w:rFonts w:ascii="Times New Roman" w:hAnsi="Times New Roman"/>
                <w:sz w:val="24"/>
                <w:szCs w:val="24"/>
              </w:rPr>
            </w:pPr>
            <w:r>
              <w:rPr>
                <w:rFonts w:ascii="Times New Roman" w:hAnsi="Times New Roman"/>
                <w:sz w:val="24"/>
                <w:szCs w:val="24"/>
              </w:rPr>
              <w:t>10 Puan</w:t>
            </w:r>
          </w:p>
        </w:tc>
        <w:tc>
          <w:tcPr>
            <w:tcW w:w="8301" w:type="dxa"/>
            <w:tcBorders>
              <w:top w:val="single" w:sz="8" w:space="0" w:color="000000"/>
              <w:left w:val="single" w:sz="8" w:space="0" w:color="000000"/>
              <w:bottom w:val="single" w:sz="8" w:space="0" w:color="000000"/>
              <w:right w:val="single" w:sz="8" w:space="0" w:color="000000"/>
            </w:tcBorders>
          </w:tcPr>
          <w:p w14:paraId="0C969E81" w14:textId="77777777" w:rsidR="00B328D2" w:rsidRDefault="00944A99">
            <w:pPr>
              <w:pStyle w:val="normal1"/>
              <w:jc w:val="both"/>
              <w:rPr>
                <w:rFonts w:ascii="Times New Roman" w:hAnsi="Times New Roman"/>
                <w:sz w:val="24"/>
                <w:szCs w:val="24"/>
              </w:rPr>
            </w:pPr>
            <w:r>
              <w:rPr>
                <w:rFonts w:ascii="Times New Roman" w:hAnsi="Times New Roman"/>
                <w:b/>
                <w:sz w:val="24"/>
                <w:szCs w:val="24"/>
              </w:rPr>
              <w:t>Görünürlük:</w:t>
            </w:r>
            <w:r>
              <w:rPr>
                <w:rFonts w:ascii="Times New Roman" w:hAnsi="Times New Roman"/>
                <w:sz w:val="24"/>
                <w:szCs w:val="24"/>
              </w:rPr>
              <w:t xml:space="preserve"> Etkinlik, üniversitenin ana sayfasında veya yerel/ulusal basında (gazete, TV, haber sitesi) haber oldu.</w:t>
            </w:r>
          </w:p>
        </w:tc>
      </w:tr>
      <w:tr w:rsidR="00B328D2" w14:paraId="425EAF94" w14:textId="77777777">
        <w:tc>
          <w:tcPr>
            <w:tcW w:w="4680" w:type="dxa"/>
            <w:tcBorders>
              <w:top w:val="single" w:sz="8" w:space="0" w:color="000000"/>
              <w:left w:val="single" w:sz="8" w:space="0" w:color="000000"/>
              <w:bottom w:val="single" w:sz="8" w:space="0" w:color="000000"/>
              <w:right w:val="single" w:sz="8" w:space="0" w:color="000000"/>
            </w:tcBorders>
          </w:tcPr>
          <w:p w14:paraId="2EF44459" w14:textId="77777777" w:rsidR="00B328D2" w:rsidRDefault="00944A99">
            <w:pPr>
              <w:pStyle w:val="normal1"/>
              <w:jc w:val="both"/>
              <w:rPr>
                <w:rFonts w:ascii="Times New Roman" w:hAnsi="Times New Roman"/>
                <w:sz w:val="24"/>
                <w:szCs w:val="24"/>
              </w:rPr>
            </w:pPr>
            <w:r>
              <w:rPr>
                <w:rFonts w:ascii="Times New Roman" w:hAnsi="Times New Roman"/>
                <w:sz w:val="24"/>
                <w:szCs w:val="24"/>
              </w:rPr>
              <w:t>25 Puan</w:t>
            </w:r>
          </w:p>
        </w:tc>
        <w:tc>
          <w:tcPr>
            <w:tcW w:w="8301" w:type="dxa"/>
            <w:tcBorders>
              <w:top w:val="single" w:sz="8" w:space="0" w:color="000000"/>
              <w:left w:val="single" w:sz="8" w:space="0" w:color="000000"/>
              <w:bottom w:val="single" w:sz="8" w:space="0" w:color="000000"/>
              <w:right w:val="single" w:sz="8" w:space="0" w:color="000000"/>
            </w:tcBorders>
          </w:tcPr>
          <w:p w14:paraId="6BEEC73F" w14:textId="275FCAD7" w:rsidR="00B328D2" w:rsidRDefault="00944A99" w:rsidP="00944A99">
            <w:pPr>
              <w:pStyle w:val="normal1"/>
              <w:jc w:val="both"/>
              <w:rPr>
                <w:rFonts w:ascii="Times New Roman" w:hAnsi="Times New Roman"/>
                <w:sz w:val="24"/>
                <w:szCs w:val="24"/>
              </w:rPr>
            </w:pPr>
            <w:r>
              <w:rPr>
                <w:rFonts w:ascii="Times New Roman" w:hAnsi="Times New Roman"/>
                <w:b/>
                <w:sz w:val="24"/>
                <w:szCs w:val="24"/>
              </w:rPr>
              <w:t>Toplumsal Katkı:</w:t>
            </w:r>
            <w:r>
              <w:rPr>
                <w:rFonts w:ascii="Times New Roman" w:hAnsi="Times New Roman"/>
                <w:sz w:val="24"/>
                <w:szCs w:val="24"/>
              </w:rPr>
              <w:t xml:space="preserve"> Etkinlik, belirtilen "sosyal sorumluluk projeleri, topluma hizmet uygulamaları" kapsamında somut, ölçülebilir bir fayda sağladı (örn. bir okula kütüphane kurmak, dezavantajlı gruba eğitim vermek, kan bağışı kampanyası).</w:t>
            </w:r>
          </w:p>
        </w:tc>
      </w:tr>
      <w:tr w:rsidR="00B328D2" w14:paraId="19258E31" w14:textId="77777777">
        <w:tc>
          <w:tcPr>
            <w:tcW w:w="4680" w:type="dxa"/>
            <w:tcBorders>
              <w:top w:val="single" w:sz="8" w:space="0" w:color="000000"/>
              <w:left w:val="single" w:sz="8" w:space="0" w:color="000000"/>
              <w:bottom w:val="single" w:sz="8" w:space="0" w:color="000000"/>
              <w:right w:val="single" w:sz="8" w:space="0" w:color="000000"/>
            </w:tcBorders>
          </w:tcPr>
          <w:p w14:paraId="458285A0" w14:textId="77777777" w:rsidR="00B328D2" w:rsidRDefault="00944A99">
            <w:pPr>
              <w:pStyle w:val="normal1"/>
              <w:jc w:val="both"/>
              <w:rPr>
                <w:rFonts w:ascii="Times New Roman" w:hAnsi="Times New Roman"/>
                <w:sz w:val="24"/>
                <w:szCs w:val="24"/>
              </w:rPr>
            </w:pPr>
            <w:r>
              <w:rPr>
                <w:rFonts w:ascii="Times New Roman" w:hAnsi="Times New Roman"/>
                <w:sz w:val="24"/>
                <w:szCs w:val="24"/>
              </w:rPr>
              <w:t>50 Puan</w:t>
            </w:r>
          </w:p>
        </w:tc>
        <w:tc>
          <w:tcPr>
            <w:tcW w:w="8301" w:type="dxa"/>
            <w:tcBorders>
              <w:top w:val="single" w:sz="8" w:space="0" w:color="000000"/>
              <w:left w:val="single" w:sz="8" w:space="0" w:color="000000"/>
              <w:bottom w:val="single" w:sz="8" w:space="0" w:color="000000"/>
              <w:right w:val="single" w:sz="8" w:space="0" w:color="000000"/>
            </w:tcBorders>
          </w:tcPr>
          <w:p w14:paraId="3B4D2231" w14:textId="6AA0110E" w:rsidR="00B328D2" w:rsidRDefault="00944A99" w:rsidP="00944A99">
            <w:pPr>
              <w:pStyle w:val="normal1"/>
              <w:jc w:val="both"/>
              <w:rPr>
                <w:rFonts w:ascii="Times New Roman" w:hAnsi="Times New Roman"/>
                <w:sz w:val="24"/>
                <w:szCs w:val="24"/>
              </w:rPr>
            </w:pPr>
            <w:r>
              <w:rPr>
                <w:rFonts w:ascii="Times New Roman" w:hAnsi="Times New Roman"/>
                <w:b/>
                <w:sz w:val="24"/>
                <w:szCs w:val="24"/>
              </w:rPr>
              <w:t>Akademik/Mesleki Çıktı:</w:t>
            </w:r>
            <w:r>
              <w:rPr>
                <w:rFonts w:ascii="Times New Roman" w:hAnsi="Times New Roman"/>
                <w:sz w:val="24"/>
                <w:szCs w:val="24"/>
              </w:rPr>
              <w:t xml:space="preserve"> Etkinlik sonucunda bir yayın (dergi, kitap, rapor), teknik proje, yazılım veya sanatsal eser üretildi.</w:t>
            </w:r>
          </w:p>
        </w:tc>
      </w:tr>
      <w:tr w:rsidR="00B328D2" w14:paraId="614FBCB2" w14:textId="77777777">
        <w:tc>
          <w:tcPr>
            <w:tcW w:w="4680" w:type="dxa"/>
            <w:tcBorders>
              <w:top w:val="single" w:sz="8" w:space="0" w:color="000000"/>
              <w:left w:val="single" w:sz="8" w:space="0" w:color="000000"/>
              <w:bottom w:val="single" w:sz="8" w:space="0" w:color="000000"/>
              <w:right w:val="single" w:sz="8" w:space="0" w:color="000000"/>
            </w:tcBorders>
          </w:tcPr>
          <w:p w14:paraId="50CC9FDA" w14:textId="77777777" w:rsidR="00B328D2" w:rsidRDefault="00944A99">
            <w:pPr>
              <w:pStyle w:val="normal1"/>
              <w:jc w:val="both"/>
              <w:rPr>
                <w:rFonts w:ascii="Times New Roman" w:hAnsi="Times New Roman"/>
                <w:sz w:val="24"/>
                <w:szCs w:val="24"/>
              </w:rPr>
            </w:pPr>
            <w:r>
              <w:rPr>
                <w:rFonts w:ascii="Times New Roman" w:hAnsi="Times New Roman"/>
                <w:sz w:val="24"/>
                <w:szCs w:val="24"/>
              </w:rPr>
              <w:lastRenderedPageBreak/>
              <w:t>75 Puan</w:t>
            </w:r>
          </w:p>
        </w:tc>
        <w:tc>
          <w:tcPr>
            <w:tcW w:w="8301" w:type="dxa"/>
            <w:tcBorders>
              <w:top w:val="single" w:sz="8" w:space="0" w:color="000000"/>
              <w:left w:val="single" w:sz="8" w:space="0" w:color="000000"/>
              <w:bottom w:val="single" w:sz="8" w:space="0" w:color="000000"/>
              <w:right w:val="single" w:sz="8" w:space="0" w:color="000000"/>
            </w:tcBorders>
          </w:tcPr>
          <w:p w14:paraId="551D54EC" w14:textId="77777777" w:rsidR="00B328D2" w:rsidRDefault="00944A99">
            <w:pPr>
              <w:pStyle w:val="normal1"/>
              <w:jc w:val="both"/>
              <w:rPr>
                <w:rFonts w:ascii="Times New Roman" w:hAnsi="Times New Roman"/>
                <w:sz w:val="24"/>
                <w:szCs w:val="24"/>
              </w:rPr>
            </w:pPr>
            <w:r>
              <w:rPr>
                <w:rFonts w:ascii="Times New Roman" w:hAnsi="Times New Roman"/>
                <w:b/>
                <w:sz w:val="24"/>
                <w:szCs w:val="24"/>
              </w:rPr>
              <w:t>Stratejik Temsiliyet ve Başarı:</w:t>
            </w:r>
            <w:r>
              <w:rPr>
                <w:rFonts w:ascii="Times New Roman" w:hAnsi="Times New Roman"/>
                <w:sz w:val="24"/>
                <w:szCs w:val="24"/>
              </w:rPr>
              <w:t xml:space="preserve"> Etkinlik, üniversiteyi (Siirt Üniversitesi adıyla) ulusal/uluslararası bir yarışma/platformda </w:t>
            </w:r>
            <w:r>
              <w:rPr>
                <w:rFonts w:ascii="Times New Roman" w:hAnsi="Times New Roman"/>
                <w:i/>
                <w:sz w:val="24"/>
                <w:szCs w:val="24"/>
              </w:rPr>
              <w:t>temsil etti</w:t>
            </w:r>
            <w:r>
              <w:rPr>
                <w:rFonts w:ascii="Times New Roman" w:hAnsi="Times New Roman"/>
                <w:sz w:val="24"/>
                <w:szCs w:val="24"/>
              </w:rPr>
              <w:t xml:space="preserve"> VEYA bu temsiliyet sonucunda </w:t>
            </w:r>
            <w:r>
              <w:rPr>
                <w:rFonts w:ascii="Times New Roman" w:hAnsi="Times New Roman"/>
                <w:i/>
                <w:sz w:val="24"/>
                <w:szCs w:val="24"/>
              </w:rPr>
              <w:t>somut bir başarı/derece</w:t>
            </w:r>
            <w:r>
              <w:rPr>
                <w:rFonts w:ascii="Times New Roman" w:hAnsi="Times New Roman"/>
                <w:sz w:val="24"/>
                <w:szCs w:val="24"/>
              </w:rPr>
              <w:t xml:space="preserve"> elde etti.</w:t>
            </w:r>
          </w:p>
        </w:tc>
      </w:tr>
    </w:tbl>
    <w:p w14:paraId="4B06E622" w14:textId="52A2983B" w:rsidR="00B328D2" w:rsidRDefault="00944A99">
      <w:pPr>
        <w:pStyle w:val="Heading3"/>
        <w:jc w:val="both"/>
        <w:rPr>
          <w:rFonts w:ascii="Times New Roman" w:hAnsi="Times New Roman"/>
          <w:sz w:val="24"/>
          <w:szCs w:val="24"/>
        </w:rPr>
      </w:pPr>
      <w:r>
        <w:rPr>
          <w:rFonts w:ascii="Times New Roman" w:hAnsi="Times New Roman"/>
          <w:sz w:val="24"/>
          <w:szCs w:val="24"/>
        </w:rPr>
        <w:t xml:space="preserve">4.3. Aktif Öğrenci </w:t>
      </w:r>
      <w:r w:rsidR="0091700A">
        <w:rPr>
          <w:rFonts w:ascii="Times New Roman" w:hAnsi="Times New Roman"/>
          <w:sz w:val="24"/>
          <w:szCs w:val="24"/>
        </w:rPr>
        <w:t xml:space="preserve">Topluluğu </w:t>
      </w:r>
      <w:r>
        <w:rPr>
          <w:rFonts w:ascii="Times New Roman" w:hAnsi="Times New Roman"/>
          <w:sz w:val="24"/>
          <w:szCs w:val="24"/>
        </w:rPr>
        <w:t>Ödülü Ağırlıklı Değerlendirme Rubriği (Özet Matris)</w:t>
      </w:r>
    </w:p>
    <w:p w14:paraId="62B78EA6" w14:textId="77777777" w:rsidR="00B328D2" w:rsidRDefault="00944A99">
      <w:pPr>
        <w:pStyle w:val="normal1"/>
        <w:jc w:val="both"/>
        <w:rPr>
          <w:rFonts w:ascii="Times New Roman" w:hAnsi="Times New Roman"/>
          <w:sz w:val="24"/>
          <w:szCs w:val="24"/>
        </w:rPr>
      </w:pPr>
      <w:r>
        <w:rPr>
          <w:rFonts w:ascii="Times New Roman" w:hAnsi="Times New Roman"/>
          <w:sz w:val="24"/>
          <w:szCs w:val="24"/>
        </w:rPr>
        <w:t>Aşağıdaki tablo, Öğrenci Ödül Değerlendirme Komisyonu'nun her bir etkinliği puanlarken kullanacağı özet referans matrisidir.</w:t>
      </w:r>
    </w:p>
    <w:p w14:paraId="36E87083" w14:textId="77777777" w:rsidR="00B328D2" w:rsidRDefault="00944A99">
      <w:pPr>
        <w:pStyle w:val="normal1"/>
        <w:jc w:val="both"/>
        <w:rPr>
          <w:rFonts w:ascii="Times New Roman" w:hAnsi="Times New Roman"/>
          <w:sz w:val="24"/>
          <w:szCs w:val="24"/>
        </w:rPr>
      </w:pPr>
      <w:r>
        <w:rPr>
          <w:rFonts w:ascii="Times New Roman" w:hAnsi="Times New Roman"/>
          <w:b/>
          <w:sz w:val="24"/>
          <w:szCs w:val="24"/>
        </w:rPr>
        <w:t>Tablo 2: Ağırlıklı Değerlendirme Rubriği Özet Matrisi (Etkinlik Başına Puanlama)</w:t>
      </w:r>
    </w:p>
    <w:tbl>
      <w:tblPr>
        <w:tblStyle w:val="TableNormal0"/>
        <w:tblW w:w="12981" w:type="dxa"/>
        <w:tblInd w:w="0" w:type="dxa"/>
        <w:tblLayout w:type="fixed"/>
        <w:tblCellMar>
          <w:top w:w="0" w:type="dxa"/>
          <w:left w:w="0" w:type="dxa"/>
          <w:bottom w:w="0" w:type="dxa"/>
          <w:right w:w="0" w:type="dxa"/>
        </w:tblCellMar>
        <w:tblLook w:val="0600" w:firstRow="0" w:lastRow="0" w:firstColumn="0" w:lastColumn="0" w:noHBand="1" w:noVBand="1"/>
      </w:tblPr>
      <w:tblGrid>
        <w:gridCol w:w="6653"/>
        <w:gridCol w:w="5103"/>
        <w:gridCol w:w="1225"/>
      </w:tblGrid>
      <w:tr w:rsidR="00B328D2" w14:paraId="2AC80F50" w14:textId="77777777" w:rsidTr="00944A99">
        <w:trPr>
          <w:tblHeader/>
        </w:trPr>
        <w:tc>
          <w:tcPr>
            <w:tcW w:w="6653" w:type="dxa"/>
            <w:tcBorders>
              <w:top w:val="single" w:sz="8" w:space="0" w:color="000000"/>
              <w:left w:val="single" w:sz="8" w:space="0" w:color="000000"/>
              <w:bottom w:val="single" w:sz="8" w:space="0" w:color="000000"/>
              <w:right w:val="single" w:sz="8" w:space="0" w:color="000000"/>
            </w:tcBorders>
          </w:tcPr>
          <w:p w14:paraId="0E31353F"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Puanlama Boyutu</w:t>
            </w:r>
          </w:p>
        </w:tc>
        <w:tc>
          <w:tcPr>
            <w:tcW w:w="5103" w:type="dxa"/>
            <w:tcBorders>
              <w:top w:val="single" w:sz="8" w:space="0" w:color="000000"/>
              <w:left w:val="single" w:sz="8" w:space="0" w:color="000000"/>
              <w:bottom w:val="single" w:sz="8" w:space="0" w:color="000000"/>
              <w:right w:val="single" w:sz="8" w:space="0" w:color="000000"/>
            </w:tcBorders>
          </w:tcPr>
          <w:p w14:paraId="10D47BB2" w14:textId="77777777" w:rsidR="00B328D2" w:rsidRDefault="00944A99">
            <w:pPr>
              <w:pStyle w:val="normal1"/>
              <w:jc w:val="both"/>
              <w:rPr>
                <w:rFonts w:ascii="Times New Roman" w:hAnsi="Times New Roman"/>
                <w:sz w:val="24"/>
                <w:szCs w:val="24"/>
              </w:rPr>
            </w:pPr>
            <w:r>
              <w:rPr>
                <w:rFonts w:ascii="Times New Roman" w:hAnsi="Times New Roman"/>
                <w:sz w:val="24"/>
                <w:szCs w:val="24"/>
              </w:rPr>
              <w:t>Kategori / Düzey</w:t>
            </w:r>
          </w:p>
        </w:tc>
        <w:tc>
          <w:tcPr>
            <w:tcW w:w="1225" w:type="dxa"/>
            <w:tcBorders>
              <w:top w:val="single" w:sz="8" w:space="0" w:color="000000"/>
              <w:left w:val="single" w:sz="8" w:space="0" w:color="000000"/>
              <w:bottom w:val="single" w:sz="8" w:space="0" w:color="000000"/>
              <w:right w:val="single" w:sz="8" w:space="0" w:color="000000"/>
            </w:tcBorders>
          </w:tcPr>
          <w:p w14:paraId="429A0BEB" w14:textId="77777777" w:rsidR="00B328D2" w:rsidRDefault="00944A99">
            <w:pPr>
              <w:pStyle w:val="normal1"/>
              <w:jc w:val="both"/>
              <w:rPr>
                <w:rFonts w:ascii="Times New Roman" w:hAnsi="Times New Roman"/>
                <w:sz w:val="24"/>
                <w:szCs w:val="24"/>
              </w:rPr>
            </w:pPr>
            <w:r>
              <w:rPr>
                <w:rFonts w:ascii="Times New Roman" w:hAnsi="Times New Roman"/>
                <w:sz w:val="24"/>
                <w:szCs w:val="24"/>
              </w:rPr>
              <w:t>Puan</w:t>
            </w:r>
          </w:p>
        </w:tc>
      </w:tr>
      <w:tr w:rsidR="00B328D2" w14:paraId="6E652C5A"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58003AD7" w14:textId="77777777" w:rsidR="00B328D2" w:rsidRDefault="00944A99">
            <w:pPr>
              <w:pStyle w:val="normal1"/>
              <w:jc w:val="both"/>
              <w:rPr>
                <w:rFonts w:ascii="Times New Roman" w:hAnsi="Times New Roman"/>
                <w:sz w:val="24"/>
                <w:szCs w:val="24"/>
              </w:rPr>
            </w:pPr>
            <w:r>
              <w:rPr>
                <w:rFonts w:ascii="Times New Roman" w:hAnsi="Times New Roman"/>
                <w:b/>
                <w:sz w:val="24"/>
                <w:szCs w:val="24"/>
              </w:rPr>
              <w:t>BÖLÜM 1: TEMEL PUAN (Tablo 1'den seç)</w:t>
            </w:r>
          </w:p>
        </w:tc>
        <w:tc>
          <w:tcPr>
            <w:tcW w:w="5103" w:type="dxa"/>
            <w:tcBorders>
              <w:top w:val="single" w:sz="8" w:space="0" w:color="000000"/>
              <w:left w:val="single" w:sz="8" w:space="0" w:color="000000"/>
              <w:bottom w:val="single" w:sz="8" w:space="0" w:color="000000"/>
              <w:right w:val="single" w:sz="8" w:space="0" w:color="000000"/>
            </w:tcBorders>
          </w:tcPr>
          <w:p w14:paraId="1BDE2E96" w14:textId="304DEB0B" w:rsidR="00B328D2" w:rsidRDefault="00944A99">
            <w:pPr>
              <w:pStyle w:val="normal1"/>
              <w:jc w:val="both"/>
              <w:rPr>
                <w:rFonts w:ascii="Times New Roman" w:hAnsi="Times New Roman"/>
                <w:sz w:val="24"/>
                <w:szCs w:val="24"/>
              </w:rPr>
            </w:pPr>
            <w:r>
              <w:rPr>
                <w:rFonts w:ascii="Times New Roman" w:hAnsi="Times New Roman"/>
                <w:sz w:val="24"/>
                <w:szCs w:val="24"/>
              </w:rPr>
              <w:t>Kategori 1 (</w:t>
            </w:r>
            <w:r w:rsidR="0091700A">
              <w:rPr>
                <w:rFonts w:ascii="Times New Roman" w:hAnsi="Times New Roman"/>
                <w:sz w:val="24"/>
                <w:szCs w:val="24"/>
              </w:rPr>
              <w:t>Topluluk</w:t>
            </w:r>
            <w:r>
              <w:rPr>
                <w:rFonts w:ascii="Times New Roman" w:hAnsi="Times New Roman"/>
                <w:sz w:val="24"/>
                <w:szCs w:val="24"/>
              </w:rPr>
              <w:t xml:space="preserve"> İçi)</w:t>
            </w:r>
          </w:p>
        </w:tc>
        <w:tc>
          <w:tcPr>
            <w:tcW w:w="1225" w:type="dxa"/>
            <w:tcBorders>
              <w:top w:val="single" w:sz="8" w:space="0" w:color="000000"/>
              <w:left w:val="single" w:sz="8" w:space="0" w:color="000000"/>
              <w:bottom w:val="single" w:sz="8" w:space="0" w:color="000000"/>
              <w:right w:val="single" w:sz="8" w:space="0" w:color="000000"/>
            </w:tcBorders>
          </w:tcPr>
          <w:p w14:paraId="35ADFA39" w14:textId="77777777" w:rsidR="00B328D2" w:rsidRDefault="00944A99">
            <w:pPr>
              <w:pStyle w:val="normal1"/>
              <w:jc w:val="both"/>
              <w:rPr>
                <w:rFonts w:ascii="Times New Roman" w:hAnsi="Times New Roman"/>
                <w:sz w:val="24"/>
                <w:szCs w:val="24"/>
              </w:rPr>
            </w:pPr>
            <w:r>
              <w:rPr>
                <w:rFonts w:ascii="Times New Roman" w:hAnsi="Times New Roman"/>
                <w:sz w:val="24"/>
                <w:szCs w:val="24"/>
              </w:rPr>
              <w:t>10</w:t>
            </w:r>
          </w:p>
        </w:tc>
      </w:tr>
      <w:tr w:rsidR="00B328D2" w14:paraId="08829499"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3A637C1F"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159D7BD1" w14:textId="77777777" w:rsidR="00B328D2" w:rsidRDefault="00944A99">
            <w:pPr>
              <w:pStyle w:val="normal1"/>
              <w:jc w:val="both"/>
              <w:rPr>
                <w:rFonts w:ascii="Times New Roman" w:hAnsi="Times New Roman"/>
                <w:sz w:val="24"/>
                <w:szCs w:val="24"/>
              </w:rPr>
            </w:pPr>
            <w:r>
              <w:rPr>
                <w:rFonts w:ascii="Times New Roman" w:hAnsi="Times New Roman"/>
                <w:sz w:val="24"/>
                <w:szCs w:val="24"/>
              </w:rPr>
              <w:t>Kategori 2 (Kampüs İçi)</w:t>
            </w:r>
          </w:p>
        </w:tc>
        <w:tc>
          <w:tcPr>
            <w:tcW w:w="1225" w:type="dxa"/>
            <w:tcBorders>
              <w:top w:val="single" w:sz="8" w:space="0" w:color="000000"/>
              <w:left w:val="single" w:sz="8" w:space="0" w:color="000000"/>
              <w:bottom w:val="single" w:sz="8" w:space="0" w:color="000000"/>
              <w:right w:val="single" w:sz="8" w:space="0" w:color="000000"/>
            </w:tcBorders>
          </w:tcPr>
          <w:p w14:paraId="55A3D080" w14:textId="77777777" w:rsidR="00B328D2" w:rsidRDefault="00944A99">
            <w:pPr>
              <w:pStyle w:val="normal1"/>
              <w:jc w:val="both"/>
              <w:rPr>
                <w:rFonts w:ascii="Times New Roman" w:hAnsi="Times New Roman"/>
                <w:sz w:val="24"/>
                <w:szCs w:val="24"/>
              </w:rPr>
            </w:pPr>
            <w:r>
              <w:rPr>
                <w:rFonts w:ascii="Times New Roman" w:hAnsi="Times New Roman"/>
                <w:sz w:val="24"/>
                <w:szCs w:val="24"/>
              </w:rPr>
              <w:t>40</w:t>
            </w:r>
          </w:p>
        </w:tc>
      </w:tr>
      <w:tr w:rsidR="00B328D2" w14:paraId="31339E47"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148B59BF"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40FEB5A6" w14:textId="77777777" w:rsidR="00B328D2" w:rsidRDefault="00944A99">
            <w:pPr>
              <w:pStyle w:val="normal1"/>
              <w:jc w:val="both"/>
              <w:rPr>
                <w:rFonts w:ascii="Times New Roman" w:hAnsi="Times New Roman"/>
                <w:sz w:val="24"/>
                <w:szCs w:val="24"/>
              </w:rPr>
            </w:pPr>
            <w:r>
              <w:rPr>
                <w:rFonts w:ascii="Times New Roman" w:hAnsi="Times New Roman"/>
                <w:sz w:val="24"/>
                <w:szCs w:val="24"/>
              </w:rPr>
              <w:t>Kategori 3 (Kapsamlı Proje/Temsil)</w:t>
            </w:r>
          </w:p>
        </w:tc>
        <w:tc>
          <w:tcPr>
            <w:tcW w:w="1225" w:type="dxa"/>
            <w:tcBorders>
              <w:top w:val="single" w:sz="8" w:space="0" w:color="000000"/>
              <w:left w:val="single" w:sz="8" w:space="0" w:color="000000"/>
              <w:bottom w:val="single" w:sz="8" w:space="0" w:color="000000"/>
              <w:right w:val="single" w:sz="8" w:space="0" w:color="000000"/>
            </w:tcBorders>
          </w:tcPr>
          <w:p w14:paraId="068B832A" w14:textId="77777777" w:rsidR="00B328D2" w:rsidRDefault="00944A99">
            <w:pPr>
              <w:pStyle w:val="normal1"/>
              <w:jc w:val="both"/>
              <w:rPr>
                <w:rFonts w:ascii="Times New Roman" w:hAnsi="Times New Roman"/>
                <w:sz w:val="24"/>
                <w:szCs w:val="24"/>
              </w:rPr>
            </w:pPr>
            <w:r>
              <w:rPr>
                <w:rFonts w:ascii="Times New Roman" w:hAnsi="Times New Roman"/>
                <w:sz w:val="24"/>
                <w:szCs w:val="24"/>
              </w:rPr>
              <w:t>150</w:t>
            </w:r>
          </w:p>
        </w:tc>
      </w:tr>
      <w:tr w:rsidR="00B328D2" w14:paraId="35D01940"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244BD03A"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0B801106" w14:textId="77777777" w:rsidR="00B328D2" w:rsidRDefault="00944A99">
            <w:pPr>
              <w:pStyle w:val="normal1"/>
              <w:jc w:val="both"/>
              <w:rPr>
                <w:rFonts w:ascii="Times New Roman" w:hAnsi="Times New Roman"/>
                <w:sz w:val="24"/>
                <w:szCs w:val="24"/>
              </w:rPr>
            </w:pPr>
            <w:r>
              <w:rPr>
                <w:rFonts w:ascii="Times New Roman" w:hAnsi="Times New Roman"/>
                <w:sz w:val="24"/>
                <w:szCs w:val="24"/>
              </w:rPr>
              <w:t>Kategori 4 (Yüksek Etkili/Ulusal Çıktı)</w:t>
            </w:r>
          </w:p>
        </w:tc>
        <w:tc>
          <w:tcPr>
            <w:tcW w:w="1225" w:type="dxa"/>
            <w:tcBorders>
              <w:top w:val="single" w:sz="8" w:space="0" w:color="000000"/>
              <w:left w:val="single" w:sz="8" w:space="0" w:color="000000"/>
              <w:bottom w:val="single" w:sz="8" w:space="0" w:color="000000"/>
              <w:right w:val="single" w:sz="8" w:space="0" w:color="000000"/>
            </w:tcBorders>
          </w:tcPr>
          <w:p w14:paraId="4B19BF63" w14:textId="77777777" w:rsidR="00B328D2" w:rsidRDefault="00944A99">
            <w:pPr>
              <w:pStyle w:val="normal1"/>
              <w:jc w:val="both"/>
              <w:rPr>
                <w:rFonts w:ascii="Times New Roman" w:hAnsi="Times New Roman"/>
                <w:sz w:val="24"/>
                <w:szCs w:val="24"/>
              </w:rPr>
            </w:pPr>
            <w:r>
              <w:rPr>
                <w:rFonts w:ascii="Times New Roman" w:hAnsi="Times New Roman"/>
                <w:sz w:val="24"/>
                <w:szCs w:val="24"/>
              </w:rPr>
              <w:t>400</w:t>
            </w:r>
          </w:p>
        </w:tc>
      </w:tr>
      <w:tr w:rsidR="00B328D2" w14:paraId="118CE49D"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0B656F64" w14:textId="77777777" w:rsidR="00B328D2" w:rsidRDefault="00944A99">
            <w:pPr>
              <w:pStyle w:val="normal1"/>
              <w:jc w:val="both"/>
              <w:rPr>
                <w:rFonts w:ascii="Times New Roman" w:hAnsi="Times New Roman"/>
                <w:sz w:val="24"/>
                <w:szCs w:val="24"/>
              </w:rPr>
            </w:pPr>
            <w:r>
              <w:rPr>
                <w:rFonts w:ascii="Times New Roman" w:hAnsi="Times New Roman"/>
                <w:b/>
                <w:sz w:val="24"/>
                <w:szCs w:val="24"/>
              </w:rPr>
              <w:t>BÖLÜM 2: AĞIRLIKLANDIRMA PUANLARI (Toplanacak)</w:t>
            </w:r>
          </w:p>
        </w:tc>
        <w:tc>
          <w:tcPr>
            <w:tcW w:w="5103" w:type="dxa"/>
            <w:tcBorders>
              <w:top w:val="single" w:sz="8" w:space="0" w:color="000000"/>
              <w:left w:val="single" w:sz="8" w:space="0" w:color="000000"/>
              <w:bottom w:val="single" w:sz="8" w:space="0" w:color="000000"/>
              <w:right w:val="single" w:sz="8" w:space="0" w:color="000000"/>
            </w:tcBorders>
          </w:tcPr>
          <w:p w14:paraId="4D6EF936" w14:textId="77777777" w:rsidR="00B328D2" w:rsidRDefault="00B328D2">
            <w:pPr>
              <w:pStyle w:val="normal1"/>
              <w:spacing w:line="276" w:lineRule="auto"/>
              <w:jc w:val="both"/>
              <w:rPr>
                <w:rFonts w:ascii="Times New Roman" w:hAnsi="Times New Roman"/>
                <w:b/>
                <w:sz w:val="24"/>
                <w:szCs w:val="24"/>
              </w:rPr>
            </w:pPr>
          </w:p>
        </w:tc>
        <w:tc>
          <w:tcPr>
            <w:tcW w:w="1225" w:type="dxa"/>
            <w:tcBorders>
              <w:top w:val="single" w:sz="8" w:space="0" w:color="000000"/>
              <w:left w:val="single" w:sz="8" w:space="0" w:color="000000"/>
              <w:bottom w:val="single" w:sz="8" w:space="0" w:color="000000"/>
              <w:right w:val="single" w:sz="8" w:space="0" w:color="000000"/>
            </w:tcBorders>
          </w:tcPr>
          <w:p w14:paraId="355B7B10" w14:textId="77777777" w:rsidR="00B328D2" w:rsidRDefault="00B328D2">
            <w:pPr>
              <w:pStyle w:val="normal1"/>
              <w:spacing w:line="276" w:lineRule="auto"/>
              <w:jc w:val="both"/>
              <w:rPr>
                <w:rFonts w:ascii="Times New Roman" w:hAnsi="Times New Roman"/>
                <w:b/>
                <w:sz w:val="24"/>
                <w:szCs w:val="24"/>
              </w:rPr>
            </w:pPr>
          </w:p>
        </w:tc>
      </w:tr>
      <w:tr w:rsidR="00B328D2" w14:paraId="00979A99"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652B1FAB"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KATILIM</w:t>
            </w:r>
          </w:p>
        </w:tc>
        <w:tc>
          <w:tcPr>
            <w:tcW w:w="5103" w:type="dxa"/>
            <w:tcBorders>
              <w:top w:val="single" w:sz="8" w:space="0" w:color="000000"/>
              <w:left w:val="single" w:sz="8" w:space="0" w:color="000000"/>
              <w:bottom w:val="single" w:sz="8" w:space="0" w:color="000000"/>
              <w:right w:val="single" w:sz="8" w:space="0" w:color="000000"/>
            </w:tcBorders>
          </w:tcPr>
          <w:p w14:paraId="426ACBA5" w14:textId="77777777" w:rsidR="00B328D2" w:rsidRDefault="00944A99">
            <w:pPr>
              <w:pStyle w:val="normal1"/>
              <w:jc w:val="both"/>
              <w:rPr>
                <w:rFonts w:ascii="Times New Roman" w:hAnsi="Times New Roman"/>
                <w:sz w:val="24"/>
                <w:szCs w:val="24"/>
              </w:rPr>
            </w:pPr>
            <w:r>
              <w:rPr>
                <w:rFonts w:ascii="Times New Roman" w:hAnsi="Times New Roman"/>
                <w:sz w:val="24"/>
                <w:szCs w:val="24"/>
              </w:rPr>
              <w:t>10-49 Kişi</w:t>
            </w:r>
          </w:p>
        </w:tc>
        <w:tc>
          <w:tcPr>
            <w:tcW w:w="1225" w:type="dxa"/>
            <w:tcBorders>
              <w:top w:val="single" w:sz="8" w:space="0" w:color="000000"/>
              <w:left w:val="single" w:sz="8" w:space="0" w:color="000000"/>
              <w:bottom w:val="single" w:sz="8" w:space="0" w:color="000000"/>
              <w:right w:val="single" w:sz="8" w:space="0" w:color="000000"/>
            </w:tcBorders>
          </w:tcPr>
          <w:p w14:paraId="161361B2" w14:textId="77777777" w:rsidR="00B328D2" w:rsidRDefault="00944A99">
            <w:pPr>
              <w:pStyle w:val="normal1"/>
              <w:jc w:val="both"/>
              <w:rPr>
                <w:rFonts w:ascii="Times New Roman" w:hAnsi="Times New Roman"/>
                <w:sz w:val="24"/>
                <w:szCs w:val="24"/>
              </w:rPr>
            </w:pPr>
            <w:r>
              <w:rPr>
                <w:rFonts w:ascii="Times New Roman" w:hAnsi="Times New Roman"/>
                <w:sz w:val="24"/>
                <w:szCs w:val="24"/>
              </w:rPr>
              <w:t>5</w:t>
            </w:r>
          </w:p>
        </w:tc>
      </w:tr>
      <w:tr w:rsidR="00B328D2" w14:paraId="533046C1"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53128425"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086471DD" w14:textId="77777777" w:rsidR="00B328D2" w:rsidRDefault="00944A99">
            <w:pPr>
              <w:pStyle w:val="normal1"/>
              <w:jc w:val="both"/>
              <w:rPr>
                <w:rFonts w:ascii="Times New Roman" w:hAnsi="Times New Roman"/>
                <w:sz w:val="24"/>
                <w:szCs w:val="24"/>
              </w:rPr>
            </w:pPr>
            <w:r>
              <w:rPr>
                <w:rFonts w:ascii="Times New Roman" w:hAnsi="Times New Roman"/>
                <w:sz w:val="24"/>
                <w:szCs w:val="24"/>
              </w:rPr>
              <w:t>50-99 Kişi</w:t>
            </w:r>
          </w:p>
        </w:tc>
        <w:tc>
          <w:tcPr>
            <w:tcW w:w="1225" w:type="dxa"/>
            <w:tcBorders>
              <w:top w:val="single" w:sz="8" w:space="0" w:color="000000"/>
              <w:left w:val="single" w:sz="8" w:space="0" w:color="000000"/>
              <w:bottom w:val="single" w:sz="8" w:space="0" w:color="000000"/>
              <w:right w:val="single" w:sz="8" w:space="0" w:color="000000"/>
            </w:tcBorders>
          </w:tcPr>
          <w:p w14:paraId="1070D1E0" w14:textId="77777777" w:rsidR="00B328D2" w:rsidRDefault="00944A99">
            <w:pPr>
              <w:pStyle w:val="normal1"/>
              <w:jc w:val="both"/>
              <w:rPr>
                <w:rFonts w:ascii="Times New Roman" w:hAnsi="Times New Roman"/>
                <w:sz w:val="24"/>
                <w:szCs w:val="24"/>
              </w:rPr>
            </w:pPr>
            <w:r>
              <w:rPr>
                <w:rFonts w:ascii="Times New Roman" w:hAnsi="Times New Roman"/>
                <w:sz w:val="24"/>
                <w:szCs w:val="24"/>
              </w:rPr>
              <w:t>10</w:t>
            </w:r>
          </w:p>
        </w:tc>
      </w:tr>
      <w:tr w:rsidR="00B328D2" w14:paraId="40466FA0"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7E1745C8"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5DDD0A88" w14:textId="77777777" w:rsidR="00B328D2" w:rsidRDefault="00944A99">
            <w:pPr>
              <w:pStyle w:val="normal1"/>
              <w:jc w:val="both"/>
              <w:rPr>
                <w:rFonts w:ascii="Times New Roman" w:hAnsi="Times New Roman"/>
                <w:sz w:val="24"/>
                <w:szCs w:val="24"/>
              </w:rPr>
            </w:pPr>
            <w:r>
              <w:rPr>
                <w:rFonts w:ascii="Times New Roman" w:hAnsi="Times New Roman"/>
                <w:sz w:val="24"/>
                <w:szCs w:val="24"/>
              </w:rPr>
              <w:t>100-249 Kişi</w:t>
            </w:r>
          </w:p>
        </w:tc>
        <w:tc>
          <w:tcPr>
            <w:tcW w:w="1225" w:type="dxa"/>
            <w:tcBorders>
              <w:top w:val="single" w:sz="8" w:space="0" w:color="000000"/>
              <w:left w:val="single" w:sz="8" w:space="0" w:color="000000"/>
              <w:bottom w:val="single" w:sz="8" w:space="0" w:color="000000"/>
              <w:right w:val="single" w:sz="8" w:space="0" w:color="000000"/>
            </w:tcBorders>
          </w:tcPr>
          <w:p w14:paraId="03E9ED6F" w14:textId="77777777" w:rsidR="00B328D2" w:rsidRDefault="00944A99">
            <w:pPr>
              <w:pStyle w:val="normal1"/>
              <w:jc w:val="both"/>
              <w:rPr>
                <w:rFonts w:ascii="Times New Roman" w:hAnsi="Times New Roman"/>
                <w:sz w:val="24"/>
                <w:szCs w:val="24"/>
              </w:rPr>
            </w:pPr>
            <w:r>
              <w:rPr>
                <w:rFonts w:ascii="Times New Roman" w:hAnsi="Times New Roman"/>
                <w:sz w:val="24"/>
                <w:szCs w:val="24"/>
              </w:rPr>
              <w:t>20</w:t>
            </w:r>
          </w:p>
        </w:tc>
      </w:tr>
      <w:tr w:rsidR="00B328D2" w14:paraId="3172801F"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69351EB8"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35E871A1" w14:textId="77777777" w:rsidR="00B328D2" w:rsidRDefault="00944A99">
            <w:pPr>
              <w:pStyle w:val="normal1"/>
              <w:jc w:val="both"/>
              <w:rPr>
                <w:rFonts w:ascii="Times New Roman" w:hAnsi="Times New Roman"/>
                <w:sz w:val="24"/>
                <w:szCs w:val="24"/>
              </w:rPr>
            </w:pPr>
            <w:r>
              <w:rPr>
                <w:rFonts w:ascii="Times New Roman" w:hAnsi="Times New Roman"/>
                <w:sz w:val="24"/>
                <w:szCs w:val="24"/>
              </w:rPr>
              <w:t>250+ Kişi</w:t>
            </w:r>
          </w:p>
        </w:tc>
        <w:tc>
          <w:tcPr>
            <w:tcW w:w="1225" w:type="dxa"/>
            <w:tcBorders>
              <w:top w:val="single" w:sz="8" w:space="0" w:color="000000"/>
              <w:left w:val="single" w:sz="8" w:space="0" w:color="000000"/>
              <w:bottom w:val="single" w:sz="8" w:space="0" w:color="000000"/>
              <w:right w:val="single" w:sz="8" w:space="0" w:color="000000"/>
            </w:tcBorders>
          </w:tcPr>
          <w:p w14:paraId="315BFFD6" w14:textId="77777777" w:rsidR="00B328D2" w:rsidRDefault="00944A99">
            <w:pPr>
              <w:pStyle w:val="normal1"/>
              <w:jc w:val="both"/>
              <w:rPr>
                <w:rFonts w:ascii="Times New Roman" w:hAnsi="Times New Roman"/>
                <w:sz w:val="24"/>
                <w:szCs w:val="24"/>
              </w:rPr>
            </w:pPr>
            <w:r>
              <w:rPr>
                <w:rFonts w:ascii="Times New Roman" w:hAnsi="Times New Roman"/>
                <w:sz w:val="24"/>
                <w:szCs w:val="24"/>
              </w:rPr>
              <w:t>30</w:t>
            </w:r>
          </w:p>
        </w:tc>
      </w:tr>
      <w:tr w:rsidR="00B328D2" w14:paraId="2C164B21"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10A9F4C4"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KAPSAM</w:t>
            </w:r>
          </w:p>
        </w:tc>
        <w:tc>
          <w:tcPr>
            <w:tcW w:w="5103" w:type="dxa"/>
            <w:tcBorders>
              <w:top w:val="single" w:sz="8" w:space="0" w:color="000000"/>
              <w:left w:val="single" w:sz="8" w:space="0" w:color="000000"/>
              <w:bottom w:val="single" w:sz="8" w:space="0" w:color="000000"/>
              <w:right w:val="single" w:sz="8" w:space="0" w:color="000000"/>
            </w:tcBorders>
          </w:tcPr>
          <w:p w14:paraId="631FABF6" w14:textId="77777777" w:rsidR="00B328D2" w:rsidRDefault="00944A99">
            <w:pPr>
              <w:pStyle w:val="normal1"/>
              <w:jc w:val="both"/>
              <w:rPr>
                <w:rFonts w:ascii="Times New Roman" w:hAnsi="Times New Roman"/>
                <w:sz w:val="24"/>
                <w:szCs w:val="24"/>
              </w:rPr>
            </w:pPr>
            <w:r>
              <w:rPr>
                <w:rFonts w:ascii="Times New Roman" w:hAnsi="Times New Roman"/>
                <w:sz w:val="24"/>
                <w:szCs w:val="24"/>
              </w:rPr>
              <w:t>Birim/Fakülte</w:t>
            </w:r>
          </w:p>
        </w:tc>
        <w:tc>
          <w:tcPr>
            <w:tcW w:w="1225" w:type="dxa"/>
            <w:tcBorders>
              <w:top w:val="single" w:sz="8" w:space="0" w:color="000000"/>
              <w:left w:val="single" w:sz="8" w:space="0" w:color="000000"/>
              <w:bottom w:val="single" w:sz="8" w:space="0" w:color="000000"/>
              <w:right w:val="single" w:sz="8" w:space="0" w:color="000000"/>
            </w:tcBorders>
          </w:tcPr>
          <w:p w14:paraId="5114F560" w14:textId="77777777" w:rsidR="00B328D2" w:rsidRDefault="00944A99">
            <w:pPr>
              <w:pStyle w:val="normal1"/>
              <w:jc w:val="both"/>
              <w:rPr>
                <w:rFonts w:ascii="Times New Roman" w:hAnsi="Times New Roman"/>
                <w:sz w:val="24"/>
                <w:szCs w:val="24"/>
              </w:rPr>
            </w:pPr>
            <w:r>
              <w:rPr>
                <w:rFonts w:ascii="Times New Roman" w:hAnsi="Times New Roman"/>
                <w:sz w:val="24"/>
                <w:szCs w:val="24"/>
              </w:rPr>
              <w:t>5</w:t>
            </w:r>
          </w:p>
        </w:tc>
      </w:tr>
      <w:tr w:rsidR="00B328D2" w14:paraId="6E27E926"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6E4CF000"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18A026FD" w14:textId="77777777" w:rsidR="00B328D2" w:rsidRDefault="00944A99">
            <w:pPr>
              <w:pStyle w:val="normal1"/>
              <w:jc w:val="both"/>
              <w:rPr>
                <w:rFonts w:ascii="Times New Roman" w:hAnsi="Times New Roman"/>
                <w:sz w:val="24"/>
                <w:szCs w:val="24"/>
              </w:rPr>
            </w:pPr>
            <w:r>
              <w:rPr>
                <w:rFonts w:ascii="Times New Roman" w:hAnsi="Times New Roman"/>
                <w:sz w:val="24"/>
                <w:szCs w:val="24"/>
              </w:rPr>
              <w:t>Kampüs</w:t>
            </w:r>
          </w:p>
        </w:tc>
        <w:tc>
          <w:tcPr>
            <w:tcW w:w="1225" w:type="dxa"/>
            <w:tcBorders>
              <w:top w:val="single" w:sz="8" w:space="0" w:color="000000"/>
              <w:left w:val="single" w:sz="8" w:space="0" w:color="000000"/>
              <w:bottom w:val="single" w:sz="8" w:space="0" w:color="000000"/>
              <w:right w:val="single" w:sz="8" w:space="0" w:color="000000"/>
            </w:tcBorders>
          </w:tcPr>
          <w:p w14:paraId="53047C78" w14:textId="77777777" w:rsidR="00B328D2" w:rsidRDefault="00944A99">
            <w:pPr>
              <w:pStyle w:val="normal1"/>
              <w:jc w:val="both"/>
              <w:rPr>
                <w:rFonts w:ascii="Times New Roman" w:hAnsi="Times New Roman"/>
                <w:sz w:val="24"/>
                <w:szCs w:val="24"/>
              </w:rPr>
            </w:pPr>
            <w:r>
              <w:rPr>
                <w:rFonts w:ascii="Times New Roman" w:hAnsi="Times New Roman"/>
                <w:sz w:val="24"/>
                <w:szCs w:val="24"/>
              </w:rPr>
              <w:t>10</w:t>
            </w:r>
          </w:p>
        </w:tc>
      </w:tr>
      <w:tr w:rsidR="00B328D2" w14:paraId="00F41438"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0C2843AE"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7FB91AD6" w14:textId="77777777" w:rsidR="00B328D2" w:rsidRDefault="00944A99">
            <w:pPr>
              <w:pStyle w:val="normal1"/>
              <w:jc w:val="both"/>
              <w:rPr>
                <w:rFonts w:ascii="Times New Roman" w:hAnsi="Times New Roman"/>
                <w:sz w:val="24"/>
                <w:szCs w:val="24"/>
              </w:rPr>
            </w:pPr>
            <w:r>
              <w:rPr>
                <w:rFonts w:ascii="Times New Roman" w:hAnsi="Times New Roman"/>
                <w:sz w:val="24"/>
                <w:szCs w:val="24"/>
              </w:rPr>
              <w:t>Yerel/Bölgesel</w:t>
            </w:r>
          </w:p>
        </w:tc>
        <w:tc>
          <w:tcPr>
            <w:tcW w:w="1225" w:type="dxa"/>
            <w:tcBorders>
              <w:top w:val="single" w:sz="8" w:space="0" w:color="000000"/>
              <w:left w:val="single" w:sz="8" w:space="0" w:color="000000"/>
              <w:bottom w:val="single" w:sz="8" w:space="0" w:color="000000"/>
              <w:right w:val="single" w:sz="8" w:space="0" w:color="000000"/>
            </w:tcBorders>
          </w:tcPr>
          <w:p w14:paraId="7B477F85" w14:textId="77777777" w:rsidR="00B328D2" w:rsidRDefault="00944A99">
            <w:pPr>
              <w:pStyle w:val="normal1"/>
              <w:jc w:val="both"/>
              <w:rPr>
                <w:rFonts w:ascii="Times New Roman" w:hAnsi="Times New Roman"/>
                <w:sz w:val="24"/>
                <w:szCs w:val="24"/>
              </w:rPr>
            </w:pPr>
            <w:r>
              <w:rPr>
                <w:rFonts w:ascii="Times New Roman" w:hAnsi="Times New Roman"/>
                <w:sz w:val="24"/>
                <w:szCs w:val="24"/>
              </w:rPr>
              <w:t>20</w:t>
            </w:r>
          </w:p>
        </w:tc>
      </w:tr>
      <w:tr w:rsidR="00B328D2" w14:paraId="7966F506"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2EB86869"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738A433C" w14:textId="77777777" w:rsidR="00B328D2" w:rsidRDefault="00944A99">
            <w:pPr>
              <w:pStyle w:val="normal1"/>
              <w:jc w:val="both"/>
              <w:rPr>
                <w:rFonts w:ascii="Times New Roman" w:hAnsi="Times New Roman"/>
                <w:sz w:val="24"/>
                <w:szCs w:val="24"/>
              </w:rPr>
            </w:pPr>
            <w:r>
              <w:rPr>
                <w:rFonts w:ascii="Times New Roman" w:hAnsi="Times New Roman"/>
                <w:sz w:val="24"/>
                <w:szCs w:val="24"/>
              </w:rPr>
              <w:t>Ulusal</w:t>
            </w:r>
          </w:p>
        </w:tc>
        <w:tc>
          <w:tcPr>
            <w:tcW w:w="1225" w:type="dxa"/>
            <w:tcBorders>
              <w:top w:val="single" w:sz="8" w:space="0" w:color="000000"/>
              <w:left w:val="single" w:sz="8" w:space="0" w:color="000000"/>
              <w:bottom w:val="single" w:sz="8" w:space="0" w:color="000000"/>
              <w:right w:val="single" w:sz="8" w:space="0" w:color="000000"/>
            </w:tcBorders>
          </w:tcPr>
          <w:p w14:paraId="1A4237E4" w14:textId="77777777" w:rsidR="00B328D2" w:rsidRDefault="00944A99">
            <w:pPr>
              <w:pStyle w:val="normal1"/>
              <w:jc w:val="both"/>
              <w:rPr>
                <w:rFonts w:ascii="Times New Roman" w:hAnsi="Times New Roman"/>
                <w:sz w:val="24"/>
                <w:szCs w:val="24"/>
              </w:rPr>
            </w:pPr>
            <w:r>
              <w:rPr>
                <w:rFonts w:ascii="Times New Roman" w:hAnsi="Times New Roman"/>
                <w:sz w:val="24"/>
                <w:szCs w:val="24"/>
              </w:rPr>
              <w:t>30</w:t>
            </w:r>
          </w:p>
        </w:tc>
      </w:tr>
      <w:tr w:rsidR="00B328D2" w14:paraId="53F43FC7"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7DD2E727"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1EFACCAA" w14:textId="77777777" w:rsidR="00B328D2" w:rsidRDefault="00944A99">
            <w:pPr>
              <w:pStyle w:val="normal1"/>
              <w:jc w:val="both"/>
              <w:rPr>
                <w:rFonts w:ascii="Times New Roman" w:hAnsi="Times New Roman"/>
                <w:sz w:val="24"/>
                <w:szCs w:val="24"/>
              </w:rPr>
            </w:pPr>
            <w:r>
              <w:rPr>
                <w:rFonts w:ascii="Times New Roman" w:hAnsi="Times New Roman"/>
                <w:sz w:val="24"/>
                <w:szCs w:val="24"/>
              </w:rPr>
              <w:t>Uluslararası</w:t>
            </w:r>
          </w:p>
        </w:tc>
        <w:tc>
          <w:tcPr>
            <w:tcW w:w="1225" w:type="dxa"/>
            <w:tcBorders>
              <w:top w:val="single" w:sz="8" w:space="0" w:color="000000"/>
              <w:left w:val="single" w:sz="8" w:space="0" w:color="000000"/>
              <w:bottom w:val="single" w:sz="8" w:space="0" w:color="000000"/>
              <w:right w:val="single" w:sz="8" w:space="0" w:color="000000"/>
            </w:tcBorders>
          </w:tcPr>
          <w:p w14:paraId="168A553A" w14:textId="77777777" w:rsidR="00B328D2" w:rsidRDefault="00944A99">
            <w:pPr>
              <w:pStyle w:val="normal1"/>
              <w:jc w:val="both"/>
              <w:rPr>
                <w:rFonts w:ascii="Times New Roman" w:hAnsi="Times New Roman"/>
                <w:sz w:val="24"/>
                <w:szCs w:val="24"/>
              </w:rPr>
            </w:pPr>
            <w:r>
              <w:rPr>
                <w:rFonts w:ascii="Times New Roman" w:hAnsi="Times New Roman"/>
                <w:sz w:val="24"/>
                <w:szCs w:val="24"/>
              </w:rPr>
              <w:t>40</w:t>
            </w:r>
          </w:p>
        </w:tc>
      </w:tr>
      <w:tr w:rsidR="00B328D2" w14:paraId="0BDBA296"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5C3F877D"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0C3DAA38" w14:textId="77777777" w:rsidR="00B328D2" w:rsidRDefault="00944A99">
            <w:pPr>
              <w:pStyle w:val="normal1"/>
              <w:jc w:val="both"/>
              <w:rPr>
                <w:rFonts w:ascii="Times New Roman" w:hAnsi="Times New Roman"/>
                <w:sz w:val="24"/>
                <w:szCs w:val="24"/>
              </w:rPr>
            </w:pPr>
            <w:r>
              <w:rPr>
                <w:rFonts w:ascii="Times New Roman" w:hAnsi="Times New Roman"/>
                <w:i/>
                <w:sz w:val="24"/>
                <w:szCs w:val="24"/>
              </w:rPr>
              <w:t>Bonus: İşbirliği</w:t>
            </w:r>
          </w:p>
        </w:tc>
        <w:tc>
          <w:tcPr>
            <w:tcW w:w="1225" w:type="dxa"/>
            <w:tcBorders>
              <w:top w:val="single" w:sz="8" w:space="0" w:color="000000"/>
              <w:left w:val="single" w:sz="8" w:space="0" w:color="000000"/>
              <w:bottom w:val="single" w:sz="8" w:space="0" w:color="000000"/>
              <w:right w:val="single" w:sz="8" w:space="0" w:color="000000"/>
            </w:tcBorders>
          </w:tcPr>
          <w:p w14:paraId="34B7D7B9" w14:textId="77777777" w:rsidR="00B328D2" w:rsidRDefault="00944A99">
            <w:pPr>
              <w:pStyle w:val="normal1"/>
              <w:jc w:val="both"/>
              <w:rPr>
                <w:rFonts w:ascii="Times New Roman" w:hAnsi="Times New Roman"/>
                <w:sz w:val="24"/>
                <w:szCs w:val="24"/>
              </w:rPr>
            </w:pPr>
            <w:r>
              <w:rPr>
                <w:rFonts w:ascii="Times New Roman" w:hAnsi="Times New Roman"/>
                <w:i/>
                <w:sz w:val="24"/>
                <w:szCs w:val="24"/>
              </w:rPr>
              <w:t>+10</w:t>
            </w:r>
          </w:p>
        </w:tc>
      </w:tr>
      <w:tr w:rsidR="00B328D2" w14:paraId="2313830A"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03F907D2" w14:textId="77777777" w:rsidR="00B328D2" w:rsidRDefault="00944A99">
            <w:pPr>
              <w:pStyle w:val="normal1"/>
              <w:jc w:val="both"/>
              <w:rPr>
                <w:rFonts w:ascii="Times New Roman" w:hAnsi="Times New Roman"/>
                <w:sz w:val="24"/>
                <w:szCs w:val="24"/>
              </w:rPr>
            </w:pPr>
            <w:r>
              <w:rPr>
                <w:rFonts w:ascii="Times New Roman" w:hAnsi="Times New Roman"/>
                <w:b/>
                <w:sz w:val="24"/>
                <w:szCs w:val="24"/>
              </w:rPr>
              <w:t>SÜRE</w:t>
            </w:r>
          </w:p>
        </w:tc>
        <w:tc>
          <w:tcPr>
            <w:tcW w:w="5103" w:type="dxa"/>
            <w:tcBorders>
              <w:top w:val="single" w:sz="8" w:space="0" w:color="000000"/>
              <w:left w:val="single" w:sz="8" w:space="0" w:color="000000"/>
              <w:bottom w:val="single" w:sz="8" w:space="0" w:color="000000"/>
              <w:right w:val="single" w:sz="8" w:space="0" w:color="000000"/>
            </w:tcBorders>
          </w:tcPr>
          <w:p w14:paraId="03ADC707" w14:textId="77777777" w:rsidR="00B328D2" w:rsidRDefault="00944A99">
            <w:pPr>
              <w:pStyle w:val="normal1"/>
              <w:jc w:val="both"/>
              <w:rPr>
                <w:rFonts w:ascii="Times New Roman" w:hAnsi="Times New Roman"/>
                <w:sz w:val="24"/>
                <w:szCs w:val="24"/>
              </w:rPr>
            </w:pPr>
            <w:r>
              <w:rPr>
                <w:rFonts w:ascii="Times New Roman" w:hAnsi="Times New Roman"/>
                <w:sz w:val="24"/>
                <w:szCs w:val="24"/>
              </w:rPr>
              <w:t>Kısa (Yarım gün)</w:t>
            </w:r>
          </w:p>
        </w:tc>
        <w:tc>
          <w:tcPr>
            <w:tcW w:w="1225" w:type="dxa"/>
            <w:tcBorders>
              <w:top w:val="single" w:sz="8" w:space="0" w:color="000000"/>
              <w:left w:val="single" w:sz="8" w:space="0" w:color="000000"/>
              <w:bottom w:val="single" w:sz="8" w:space="0" w:color="000000"/>
              <w:right w:val="single" w:sz="8" w:space="0" w:color="000000"/>
            </w:tcBorders>
          </w:tcPr>
          <w:p w14:paraId="3CB912D0" w14:textId="77777777" w:rsidR="00B328D2" w:rsidRDefault="00944A99">
            <w:pPr>
              <w:pStyle w:val="normal1"/>
              <w:jc w:val="both"/>
              <w:rPr>
                <w:rFonts w:ascii="Times New Roman" w:hAnsi="Times New Roman"/>
                <w:sz w:val="24"/>
                <w:szCs w:val="24"/>
              </w:rPr>
            </w:pPr>
            <w:r>
              <w:rPr>
                <w:rFonts w:ascii="Times New Roman" w:hAnsi="Times New Roman"/>
                <w:sz w:val="24"/>
                <w:szCs w:val="24"/>
              </w:rPr>
              <w:t>5</w:t>
            </w:r>
          </w:p>
        </w:tc>
      </w:tr>
      <w:tr w:rsidR="00B328D2" w14:paraId="24B402E8"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3E96E96E"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3E85EFC9" w14:textId="77777777" w:rsidR="00B328D2" w:rsidRDefault="00944A99">
            <w:pPr>
              <w:pStyle w:val="normal1"/>
              <w:jc w:val="both"/>
              <w:rPr>
                <w:rFonts w:ascii="Times New Roman" w:hAnsi="Times New Roman"/>
                <w:sz w:val="24"/>
                <w:szCs w:val="24"/>
              </w:rPr>
            </w:pPr>
            <w:r>
              <w:rPr>
                <w:rFonts w:ascii="Times New Roman" w:hAnsi="Times New Roman"/>
                <w:sz w:val="24"/>
                <w:szCs w:val="24"/>
              </w:rPr>
              <w:t>Orta (1-2 gün)</w:t>
            </w:r>
          </w:p>
        </w:tc>
        <w:tc>
          <w:tcPr>
            <w:tcW w:w="1225" w:type="dxa"/>
            <w:tcBorders>
              <w:top w:val="single" w:sz="8" w:space="0" w:color="000000"/>
              <w:left w:val="single" w:sz="8" w:space="0" w:color="000000"/>
              <w:bottom w:val="single" w:sz="8" w:space="0" w:color="000000"/>
              <w:right w:val="single" w:sz="8" w:space="0" w:color="000000"/>
            </w:tcBorders>
          </w:tcPr>
          <w:p w14:paraId="334CCF28" w14:textId="77777777" w:rsidR="00B328D2" w:rsidRDefault="00944A99">
            <w:pPr>
              <w:pStyle w:val="normal1"/>
              <w:jc w:val="both"/>
              <w:rPr>
                <w:rFonts w:ascii="Times New Roman" w:hAnsi="Times New Roman"/>
                <w:sz w:val="24"/>
                <w:szCs w:val="24"/>
              </w:rPr>
            </w:pPr>
            <w:r>
              <w:rPr>
                <w:rFonts w:ascii="Times New Roman" w:hAnsi="Times New Roman"/>
                <w:sz w:val="24"/>
                <w:szCs w:val="24"/>
              </w:rPr>
              <w:t>10</w:t>
            </w:r>
          </w:p>
        </w:tc>
      </w:tr>
      <w:tr w:rsidR="00B328D2" w14:paraId="1E45BF90"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28E03BCD"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3D62DFD2" w14:textId="77777777" w:rsidR="00B328D2" w:rsidRDefault="00944A99">
            <w:pPr>
              <w:pStyle w:val="normal1"/>
              <w:jc w:val="both"/>
              <w:rPr>
                <w:rFonts w:ascii="Times New Roman" w:hAnsi="Times New Roman"/>
                <w:sz w:val="24"/>
                <w:szCs w:val="24"/>
              </w:rPr>
            </w:pPr>
            <w:r>
              <w:rPr>
                <w:rFonts w:ascii="Times New Roman" w:hAnsi="Times New Roman"/>
                <w:sz w:val="24"/>
                <w:szCs w:val="24"/>
              </w:rPr>
              <w:t>Uzun (3+ gün)</w:t>
            </w:r>
          </w:p>
        </w:tc>
        <w:tc>
          <w:tcPr>
            <w:tcW w:w="1225" w:type="dxa"/>
            <w:tcBorders>
              <w:top w:val="single" w:sz="8" w:space="0" w:color="000000"/>
              <w:left w:val="single" w:sz="8" w:space="0" w:color="000000"/>
              <w:bottom w:val="single" w:sz="8" w:space="0" w:color="000000"/>
              <w:right w:val="single" w:sz="8" w:space="0" w:color="000000"/>
            </w:tcBorders>
          </w:tcPr>
          <w:p w14:paraId="1531458C" w14:textId="77777777" w:rsidR="00B328D2" w:rsidRDefault="00944A99">
            <w:pPr>
              <w:pStyle w:val="normal1"/>
              <w:jc w:val="both"/>
              <w:rPr>
                <w:rFonts w:ascii="Times New Roman" w:hAnsi="Times New Roman"/>
                <w:sz w:val="24"/>
                <w:szCs w:val="24"/>
              </w:rPr>
            </w:pPr>
            <w:r>
              <w:rPr>
                <w:rFonts w:ascii="Times New Roman" w:hAnsi="Times New Roman"/>
                <w:sz w:val="24"/>
                <w:szCs w:val="24"/>
              </w:rPr>
              <w:t>20</w:t>
            </w:r>
          </w:p>
        </w:tc>
      </w:tr>
      <w:tr w:rsidR="00B328D2" w14:paraId="20E3A405"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74D2B786"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52D78312" w14:textId="77777777" w:rsidR="00B328D2" w:rsidRDefault="00944A99">
            <w:pPr>
              <w:pStyle w:val="normal1"/>
              <w:jc w:val="both"/>
              <w:rPr>
                <w:rFonts w:ascii="Times New Roman" w:hAnsi="Times New Roman"/>
                <w:sz w:val="24"/>
                <w:szCs w:val="24"/>
              </w:rPr>
            </w:pPr>
            <w:r>
              <w:rPr>
                <w:rFonts w:ascii="Times New Roman" w:hAnsi="Times New Roman"/>
                <w:sz w:val="24"/>
                <w:szCs w:val="24"/>
              </w:rPr>
              <w:t>Döneme Yayılan Proje (6+ hafta)</w:t>
            </w:r>
          </w:p>
        </w:tc>
        <w:tc>
          <w:tcPr>
            <w:tcW w:w="1225" w:type="dxa"/>
            <w:tcBorders>
              <w:top w:val="single" w:sz="8" w:space="0" w:color="000000"/>
              <w:left w:val="single" w:sz="8" w:space="0" w:color="000000"/>
              <w:bottom w:val="single" w:sz="8" w:space="0" w:color="000000"/>
              <w:right w:val="single" w:sz="8" w:space="0" w:color="000000"/>
            </w:tcBorders>
          </w:tcPr>
          <w:p w14:paraId="30CC18E4" w14:textId="77777777" w:rsidR="00B328D2" w:rsidRDefault="00944A99">
            <w:pPr>
              <w:pStyle w:val="normal1"/>
              <w:jc w:val="both"/>
              <w:rPr>
                <w:rFonts w:ascii="Times New Roman" w:hAnsi="Times New Roman"/>
                <w:sz w:val="24"/>
                <w:szCs w:val="24"/>
              </w:rPr>
            </w:pPr>
            <w:r>
              <w:rPr>
                <w:rFonts w:ascii="Times New Roman" w:hAnsi="Times New Roman"/>
                <w:sz w:val="24"/>
                <w:szCs w:val="24"/>
              </w:rPr>
              <w:t>30</w:t>
            </w:r>
          </w:p>
        </w:tc>
      </w:tr>
      <w:tr w:rsidR="00B328D2" w14:paraId="09555AE8"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58180857"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 (Birden fazla seçilebilir)</w:t>
            </w:r>
          </w:p>
        </w:tc>
        <w:tc>
          <w:tcPr>
            <w:tcW w:w="5103" w:type="dxa"/>
            <w:tcBorders>
              <w:top w:val="single" w:sz="8" w:space="0" w:color="000000"/>
              <w:left w:val="single" w:sz="8" w:space="0" w:color="000000"/>
              <w:bottom w:val="single" w:sz="8" w:space="0" w:color="000000"/>
              <w:right w:val="single" w:sz="8" w:space="0" w:color="000000"/>
            </w:tcBorders>
          </w:tcPr>
          <w:p w14:paraId="2D04D81C" w14:textId="77777777" w:rsidR="00B328D2" w:rsidRDefault="00944A99">
            <w:pPr>
              <w:pStyle w:val="normal1"/>
              <w:jc w:val="both"/>
              <w:rPr>
                <w:rFonts w:ascii="Times New Roman" w:hAnsi="Times New Roman"/>
                <w:sz w:val="24"/>
                <w:szCs w:val="24"/>
              </w:rPr>
            </w:pPr>
            <w:r>
              <w:rPr>
                <w:rFonts w:ascii="Times New Roman" w:hAnsi="Times New Roman"/>
                <w:sz w:val="24"/>
                <w:szCs w:val="24"/>
              </w:rPr>
              <w:t>Görünürlük (Medya)</w:t>
            </w:r>
          </w:p>
        </w:tc>
        <w:tc>
          <w:tcPr>
            <w:tcW w:w="1225" w:type="dxa"/>
            <w:tcBorders>
              <w:top w:val="single" w:sz="8" w:space="0" w:color="000000"/>
              <w:left w:val="single" w:sz="8" w:space="0" w:color="000000"/>
              <w:bottom w:val="single" w:sz="8" w:space="0" w:color="000000"/>
              <w:right w:val="single" w:sz="8" w:space="0" w:color="000000"/>
            </w:tcBorders>
          </w:tcPr>
          <w:p w14:paraId="2DE3703B" w14:textId="77777777" w:rsidR="00B328D2" w:rsidRDefault="00944A99">
            <w:pPr>
              <w:pStyle w:val="normal1"/>
              <w:jc w:val="both"/>
              <w:rPr>
                <w:rFonts w:ascii="Times New Roman" w:hAnsi="Times New Roman"/>
                <w:sz w:val="24"/>
                <w:szCs w:val="24"/>
              </w:rPr>
            </w:pPr>
            <w:r>
              <w:rPr>
                <w:rFonts w:ascii="Times New Roman" w:hAnsi="Times New Roman"/>
                <w:sz w:val="24"/>
                <w:szCs w:val="24"/>
              </w:rPr>
              <w:t>10</w:t>
            </w:r>
          </w:p>
        </w:tc>
      </w:tr>
      <w:tr w:rsidR="00B328D2" w14:paraId="4184607B"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2A8D3719"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06877222" w14:textId="77777777" w:rsidR="00B328D2" w:rsidRDefault="00944A99">
            <w:pPr>
              <w:pStyle w:val="normal1"/>
              <w:jc w:val="both"/>
              <w:rPr>
                <w:rFonts w:ascii="Times New Roman" w:hAnsi="Times New Roman"/>
                <w:sz w:val="24"/>
                <w:szCs w:val="24"/>
              </w:rPr>
            </w:pPr>
            <w:r>
              <w:rPr>
                <w:rFonts w:ascii="Times New Roman" w:hAnsi="Times New Roman"/>
                <w:sz w:val="24"/>
                <w:szCs w:val="24"/>
              </w:rPr>
              <w:t>Toplumsal Katkı (Somut fayda)</w:t>
            </w:r>
          </w:p>
        </w:tc>
        <w:tc>
          <w:tcPr>
            <w:tcW w:w="1225" w:type="dxa"/>
            <w:tcBorders>
              <w:top w:val="single" w:sz="8" w:space="0" w:color="000000"/>
              <w:left w:val="single" w:sz="8" w:space="0" w:color="000000"/>
              <w:bottom w:val="single" w:sz="8" w:space="0" w:color="000000"/>
              <w:right w:val="single" w:sz="8" w:space="0" w:color="000000"/>
            </w:tcBorders>
          </w:tcPr>
          <w:p w14:paraId="153230BC" w14:textId="77777777" w:rsidR="00B328D2" w:rsidRDefault="00944A99">
            <w:pPr>
              <w:pStyle w:val="normal1"/>
              <w:jc w:val="both"/>
              <w:rPr>
                <w:rFonts w:ascii="Times New Roman" w:hAnsi="Times New Roman"/>
                <w:sz w:val="24"/>
                <w:szCs w:val="24"/>
              </w:rPr>
            </w:pPr>
            <w:r>
              <w:rPr>
                <w:rFonts w:ascii="Times New Roman" w:hAnsi="Times New Roman"/>
                <w:sz w:val="24"/>
                <w:szCs w:val="24"/>
              </w:rPr>
              <w:t>25</w:t>
            </w:r>
          </w:p>
        </w:tc>
      </w:tr>
      <w:tr w:rsidR="00B328D2" w14:paraId="0B4DB4A3"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0E7633C4"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67AC9AF3" w14:textId="77777777" w:rsidR="00B328D2" w:rsidRDefault="00944A99">
            <w:pPr>
              <w:pStyle w:val="normal1"/>
              <w:jc w:val="both"/>
              <w:rPr>
                <w:rFonts w:ascii="Times New Roman" w:hAnsi="Times New Roman"/>
                <w:sz w:val="24"/>
                <w:szCs w:val="24"/>
              </w:rPr>
            </w:pPr>
            <w:r>
              <w:rPr>
                <w:rFonts w:ascii="Times New Roman" w:hAnsi="Times New Roman"/>
                <w:sz w:val="24"/>
                <w:szCs w:val="24"/>
              </w:rPr>
              <w:t>Akademik/Mesleki Çıktı</w:t>
            </w:r>
          </w:p>
        </w:tc>
        <w:tc>
          <w:tcPr>
            <w:tcW w:w="1225" w:type="dxa"/>
            <w:tcBorders>
              <w:top w:val="single" w:sz="8" w:space="0" w:color="000000"/>
              <w:left w:val="single" w:sz="8" w:space="0" w:color="000000"/>
              <w:bottom w:val="single" w:sz="8" w:space="0" w:color="000000"/>
              <w:right w:val="single" w:sz="8" w:space="0" w:color="000000"/>
            </w:tcBorders>
          </w:tcPr>
          <w:p w14:paraId="63C157AF" w14:textId="77777777" w:rsidR="00B328D2" w:rsidRDefault="00944A99">
            <w:pPr>
              <w:pStyle w:val="normal1"/>
              <w:jc w:val="both"/>
              <w:rPr>
                <w:rFonts w:ascii="Times New Roman" w:hAnsi="Times New Roman"/>
                <w:sz w:val="24"/>
                <w:szCs w:val="24"/>
              </w:rPr>
            </w:pPr>
            <w:r>
              <w:rPr>
                <w:rFonts w:ascii="Times New Roman" w:hAnsi="Times New Roman"/>
                <w:sz w:val="24"/>
                <w:szCs w:val="24"/>
              </w:rPr>
              <w:t>50</w:t>
            </w:r>
          </w:p>
        </w:tc>
      </w:tr>
      <w:tr w:rsidR="00B328D2" w14:paraId="34522CDD"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3F177F72" w14:textId="77777777" w:rsidR="00B328D2" w:rsidRDefault="00B328D2">
            <w:pPr>
              <w:pStyle w:val="normal1"/>
              <w:spacing w:line="276" w:lineRule="auto"/>
              <w:jc w:val="both"/>
              <w:rPr>
                <w:rFonts w:ascii="Times New Roman" w:hAnsi="Times New Roman"/>
                <w:sz w:val="24"/>
                <w:szCs w:val="24"/>
              </w:rPr>
            </w:pPr>
          </w:p>
        </w:tc>
        <w:tc>
          <w:tcPr>
            <w:tcW w:w="5103" w:type="dxa"/>
            <w:tcBorders>
              <w:top w:val="single" w:sz="8" w:space="0" w:color="000000"/>
              <w:left w:val="single" w:sz="8" w:space="0" w:color="000000"/>
              <w:bottom w:val="single" w:sz="8" w:space="0" w:color="000000"/>
              <w:right w:val="single" w:sz="8" w:space="0" w:color="000000"/>
            </w:tcBorders>
          </w:tcPr>
          <w:p w14:paraId="03811508" w14:textId="77777777" w:rsidR="00B328D2" w:rsidRDefault="00944A99">
            <w:pPr>
              <w:pStyle w:val="normal1"/>
              <w:jc w:val="both"/>
              <w:rPr>
                <w:rFonts w:ascii="Times New Roman" w:hAnsi="Times New Roman"/>
                <w:sz w:val="24"/>
                <w:szCs w:val="24"/>
              </w:rPr>
            </w:pPr>
            <w:r>
              <w:rPr>
                <w:rFonts w:ascii="Times New Roman" w:hAnsi="Times New Roman"/>
                <w:sz w:val="24"/>
                <w:szCs w:val="24"/>
              </w:rPr>
              <w:t>Stratejik Temsiliyet / Başarı</w:t>
            </w:r>
          </w:p>
        </w:tc>
        <w:tc>
          <w:tcPr>
            <w:tcW w:w="1225" w:type="dxa"/>
            <w:tcBorders>
              <w:top w:val="single" w:sz="8" w:space="0" w:color="000000"/>
              <w:left w:val="single" w:sz="8" w:space="0" w:color="000000"/>
              <w:bottom w:val="single" w:sz="8" w:space="0" w:color="000000"/>
              <w:right w:val="single" w:sz="8" w:space="0" w:color="000000"/>
            </w:tcBorders>
          </w:tcPr>
          <w:p w14:paraId="0A107481" w14:textId="77777777" w:rsidR="00B328D2" w:rsidRDefault="00944A99">
            <w:pPr>
              <w:pStyle w:val="normal1"/>
              <w:jc w:val="both"/>
              <w:rPr>
                <w:rFonts w:ascii="Times New Roman" w:hAnsi="Times New Roman"/>
                <w:sz w:val="24"/>
                <w:szCs w:val="24"/>
              </w:rPr>
            </w:pPr>
            <w:r>
              <w:rPr>
                <w:rFonts w:ascii="Times New Roman" w:hAnsi="Times New Roman"/>
                <w:sz w:val="24"/>
                <w:szCs w:val="24"/>
              </w:rPr>
              <w:t>75</w:t>
            </w:r>
          </w:p>
        </w:tc>
      </w:tr>
      <w:tr w:rsidR="00B328D2" w14:paraId="7407664E" w14:textId="77777777" w:rsidTr="00944A99">
        <w:tc>
          <w:tcPr>
            <w:tcW w:w="6653" w:type="dxa"/>
            <w:tcBorders>
              <w:top w:val="single" w:sz="8" w:space="0" w:color="000000"/>
              <w:left w:val="single" w:sz="8" w:space="0" w:color="000000"/>
              <w:bottom w:val="single" w:sz="8" w:space="0" w:color="000000"/>
              <w:right w:val="single" w:sz="8" w:space="0" w:color="000000"/>
            </w:tcBorders>
          </w:tcPr>
          <w:p w14:paraId="4F8FF65F"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ETKİNLİK TOPLAM PUANI</w:t>
            </w:r>
          </w:p>
        </w:tc>
        <w:tc>
          <w:tcPr>
            <w:tcW w:w="5103" w:type="dxa"/>
            <w:tcBorders>
              <w:top w:val="single" w:sz="8" w:space="0" w:color="000000"/>
              <w:left w:val="single" w:sz="8" w:space="0" w:color="000000"/>
              <w:bottom w:val="single" w:sz="8" w:space="0" w:color="000000"/>
              <w:right w:val="single" w:sz="8" w:space="0" w:color="000000"/>
            </w:tcBorders>
          </w:tcPr>
          <w:p w14:paraId="60EB7D6A" w14:textId="77777777" w:rsidR="00B328D2" w:rsidRDefault="00944A99">
            <w:pPr>
              <w:pStyle w:val="normal1"/>
              <w:jc w:val="both"/>
              <w:rPr>
                <w:rFonts w:ascii="Times New Roman" w:hAnsi="Times New Roman"/>
                <w:sz w:val="24"/>
                <w:szCs w:val="24"/>
              </w:rPr>
            </w:pPr>
            <w:r>
              <w:rPr>
                <w:rFonts w:ascii="Times New Roman" w:hAnsi="Times New Roman"/>
                <w:b/>
                <w:sz w:val="24"/>
                <w:szCs w:val="24"/>
              </w:rPr>
              <w:t>(Bölüm 1 + Bölüm 2 Toplamı)</w:t>
            </w:r>
          </w:p>
        </w:tc>
        <w:tc>
          <w:tcPr>
            <w:tcW w:w="1225" w:type="dxa"/>
            <w:tcBorders>
              <w:top w:val="single" w:sz="8" w:space="0" w:color="000000"/>
              <w:left w:val="single" w:sz="8" w:space="0" w:color="000000"/>
              <w:bottom w:val="single" w:sz="8" w:space="0" w:color="000000"/>
              <w:right w:val="single" w:sz="8" w:space="0" w:color="000000"/>
            </w:tcBorders>
          </w:tcPr>
          <w:p w14:paraId="453742B8" w14:textId="77777777" w:rsidR="00B328D2" w:rsidRDefault="00944A99">
            <w:pPr>
              <w:pStyle w:val="normal1"/>
              <w:jc w:val="both"/>
              <w:rPr>
                <w:rFonts w:ascii="Times New Roman" w:hAnsi="Times New Roman"/>
                <w:sz w:val="24"/>
                <w:szCs w:val="24"/>
              </w:rPr>
            </w:pPr>
            <w:r>
              <w:rPr>
                <w:rFonts w:ascii="Times New Roman" w:hAnsi="Times New Roman"/>
                <w:b/>
                <w:sz w:val="24"/>
                <w:szCs w:val="24"/>
              </w:rPr>
              <w:t>... Puan</w:t>
            </w:r>
          </w:p>
        </w:tc>
      </w:tr>
    </w:tbl>
    <w:p w14:paraId="5AECB9E4" w14:textId="77777777" w:rsidR="00B328D2" w:rsidRDefault="00B328D2">
      <w:pPr>
        <w:pStyle w:val="Heading2"/>
        <w:spacing w:before="0" w:after="240"/>
        <w:jc w:val="both"/>
        <w:rPr>
          <w:rFonts w:ascii="Times New Roman" w:hAnsi="Times New Roman"/>
          <w:sz w:val="24"/>
          <w:szCs w:val="24"/>
        </w:rPr>
      </w:pPr>
    </w:p>
    <w:p w14:paraId="46A44DE6" w14:textId="23D5C291" w:rsidR="00B328D2" w:rsidRDefault="00944A99">
      <w:pPr>
        <w:pStyle w:val="Heading2"/>
        <w:spacing w:before="0" w:after="240"/>
        <w:jc w:val="both"/>
        <w:rPr>
          <w:rFonts w:ascii="Times New Roman" w:hAnsi="Times New Roman"/>
          <w:sz w:val="24"/>
          <w:szCs w:val="24"/>
        </w:rPr>
      </w:pPr>
      <w:r>
        <w:rPr>
          <w:rFonts w:ascii="Times New Roman" w:hAnsi="Times New Roman"/>
          <w:sz w:val="24"/>
          <w:szCs w:val="24"/>
        </w:rPr>
        <w:t>BÖLÜM 5: TASLAK BAŞVURU VE YILLIK FAALİYET RAPORLAMA FORMU</w:t>
      </w:r>
    </w:p>
    <w:p w14:paraId="284D43E0" w14:textId="77777777" w:rsidR="00B328D2" w:rsidRDefault="00944A99">
      <w:pPr>
        <w:pStyle w:val="Heading3"/>
        <w:spacing w:before="0"/>
        <w:jc w:val="both"/>
        <w:rPr>
          <w:rFonts w:ascii="Times New Roman" w:hAnsi="Times New Roman"/>
          <w:sz w:val="24"/>
          <w:szCs w:val="24"/>
        </w:rPr>
      </w:pPr>
      <w:r>
        <w:rPr>
          <w:rFonts w:ascii="Times New Roman" w:hAnsi="Times New Roman"/>
          <w:sz w:val="24"/>
          <w:szCs w:val="24"/>
        </w:rPr>
        <w:t>5.1. Formun Amacı ve İşlevi</w:t>
      </w:r>
    </w:p>
    <w:p w14:paraId="3731C19E" w14:textId="4A82A5E1" w:rsidR="00B328D2" w:rsidRDefault="00944A99">
      <w:pPr>
        <w:pStyle w:val="normal1"/>
        <w:jc w:val="both"/>
        <w:rPr>
          <w:rFonts w:ascii="Times New Roman" w:hAnsi="Times New Roman"/>
          <w:sz w:val="24"/>
          <w:szCs w:val="24"/>
        </w:rPr>
      </w:pPr>
      <w:r>
        <w:rPr>
          <w:rFonts w:ascii="Times New Roman" w:hAnsi="Times New Roman"/>
          <w:sz w:val="24"/>
          <w:szCs w:val="24"/>
        </w:rPr>
        <w:t xml:space="preserve">Önerilen ağırlıklı puanlama sisteminin etkin bir şekilde uygulanabilmesi için, </w:t>
      </w:r>
      <w:r w:rsidR="0091700A">
        <w:rPr>
          <w:rFonts w:ascii="Times New Roman" w:hAnsi="Times New Roman"/>
          <w:sz w:val="24"/>
          <w:szCs w:val="24"/>
        </w:rPr>
        <w:t>topluluk</w:t>
      </w:r>
      <w:r>
        <w:rPr>
          <w:rFonts w:ascii="Times New Roman" w:hAnsi="Times New Roman"/>
          <w:sz w:val="24"/>
          <w:szCs w:val="24"/>
        </w:rPr>
        <w:t>l</w:t>
      </w:r>
      <w:r w:rsidR="0091700A">
        <w:rPr>
          <w:rFonts w:ascii="Times New Roman" w:hAnsi="Times New Roman"/>
          <w:sz w:val="24"/>
          <w:szCs w:val="24"/>
        </w:rPr>
        <w:t>a</w:t>
      </w:r>
      <w:r>
        <w:rPr>
          <w:rFonts w:ascii="Times New Roman" w:hAnsi="Times New Roman"/>
          <w:sz w:val="24"/>
          <w:szCs w:val="24"/>
        </w:rPr>
        <w:t>r</w:t>
      </w:r>
      <w:r w:rsidR="0091700A">
        <w:rPr>
          <w:rFonts w:ascii="Times New Roman" w:hAnsi="Times New Roman"/>
          <w:sz w:val="24"/>
          <w:szCs w:val="24"/>
        </w:rPr>
        <w:t>ı</w:t>
      </w:r>
      <w:r>
        <w:rPr>
          <w:rFonts w:ascii="Times New Roman" w:hAnsi="Times New Roman"/>
          <w:sz w:val="24"/>
          <w:szCs w:val="24"/>
        </w:rPr>
        <w:t>n faaliyetlerini standart bir formatta raporlaması şarttır. Bu form, çoklu amaçlara hizmet etmek üzere tasarlanmıştır:</w:t>
      </w:r>
    </w:p>
    <w:p w14:paraId="0ADD8AB1" w14:textId="46FAF78C" w:rsidR="00B328D2" w:rsidRDefault="0091700A">
      <w:pPr>
        <w:pStyle w:val="normal1"/>
        <w:numPr>
          <w:ilvl w:val="0"/>
          <w:numId w:val="1"/>
        </w:numPr>
        <w:jc w:val="both"/>
        <w:rPr>
          <w:rFonts w:ascii="Times New Roman" w:hAnsi="Times New Roman"/>
          <w:sz w:val="24"/>
          <w:szCs w:val="24"/>
        </w:rPr>
      </w:pPr>
      <w:r>
        <w:rPr>
          <w:rFonts w:ascii="Times New Roman" w:hAnsi="Times New Roman"/>
          <w:b/>
          <w:sz w:val="24"/>
          <w:szCs w:val="24"/>
        </w:rPr>
        <w:t xml:space="preserve">Topluluklar </w:t>
      </w:r>
      <w:r w:rsidR="00944A99">
        <w:rPr>
          <w:rFonts w:ascii="Times New Roman" w:hAnsi="Times New Roman"/>
          <w:b/>
          <w:sz w:val="24"/>
          <w:szCs w:val="24"/>
        </w:rPr>
        <w:t>için (Öz-Değerlendirme):</w:t>
      </w:r>
      <w:r w:rsidR="00944A99">
        <w:rPr>
          <w:rFonts w:ascii="Times New Roman" w:hAnsi="Times New Roman"/>
          <w:sz w:val="24"/>
          <w:szCs w:val="24"/>
        </w:rPr>
        <w:t xml:space="preserve"> Form, </w:t>
      </w:r>
      <w:r>
        <w:rPr>
          <w:rFonts w:ascii="Times New Roman" w:hAnsi="Times New Roman"/>
          <w:sz w:val="24"/>
          <w:szCs w:val="24"/>
        </w:rPr>
        <w:t>Topluluk</w:t>
      </w:r>
      <w:r w:rsidR="00944A99">
        <w:rPr>
          <w:rFonts w:ascii="Times New Roman" w:hAnsi="Times New Roman"/>
          <w:sz w:val="24"/>
          <w:szCs w:val="24"/>
        </w:rPr>
        <w:t xml:space="preserve"> yöneticileri için bir yol haritasıdır. Yıl boyunca hangi kanıtları (katılımcı listesi, medya linki vb.) toplamaları gerektiğini net bir şekilde gösterir. Bu, </w:t>
      </w:r>
      <w:r>
        <w:rPr>
          <w:rFonts w:ascii="Times New Roman" w:hAnsi="Times New Roman"/>
          <w:sz w:val="24"/>
          <w:szCs w:val="24"/>
        </w:rPr>
        <w:t>Topluluk</w:t>
      </w:r>
      <w:r w:rsidR="00944A99">
        <w:rPr>
          <w:rFonts w:ascii="Times New Roman" w:hAnsi="Times New Roman"/>
          <w:sz w:val="24"/>
          <w:szCs w:val="24"/>
        </w:rPr>
        <w:t xml:space="preserve"> kültürünü reaktif raporlamadan, proaktif ve etki odaklı planlamaya dönüştürür.</w:t>
      </w:r>
    </w:p>
    <w:p w14:paraId="701E55EE" w14:textId="3C3D127E" w:rsidR="00B328D2" w:rsidRDefault="00944A99">
      <w:pPr>
        <w:pStyle w:val="normal1"/>
        <w:numPr>
          <w:ilvl w:val="0"/>
          <w:numId w:val="1"/>
        </w:numPr>
        <w:jc w:val="both"/>
        <w:rPr>
          <w:rFonts w:ascii="Times New Roman" w:hAnsi="Times New Roman"/>
          <w:sz w:val="24"/>
          <w:szCs w:val="24"/>
        </w:rPr>
      </w:pPr>
      <w:r>
        <w:rPr>
          <w:rFonts w:ascii="Times New Roman" w:hAnsi="Times New Roman"/>
          <w:b/>
          <w:sz w:val="24"/>
          <w:szCs w:val="24"/>
        </w:rPr>
        <w:t>İdare için (Takip ve Sekretarya):</w:t>
      </w:r>
      <w:r>
        <w:rPr>
          <w:rFonts w:ascii="Times New Roman" w:hAnsi="Times New Roman"/>
          <w:sz w:val="24"/>
          <w:szCs w:val="24"/>
        </w:rPr>
        <w:t xml:space="preserve"> Form, SKS Daire Başkanlığı (Komisyon üyesi) ve Öğrenci İşleri Daire Başkanlığı (Sekretarya) için </w:t>
      </w:r>
      <w:r w:rsidR="0091700A">
        <w:rPr>
          <w:rFonts w:ascii="Times New Roman" w:hAnsi="Times New Roman"/>
          <w:sz w:val="24"/>
          <w:szCs w:val="24"/>
        </w:rPr>
        <w:t>Topluluk</w:t>
      </w:r>
      <w:r>
        <w:rPr>
          <w:rFonts w:ascii="Times New Roman" w:hAnsi="Times New Roman"/>
          <w:sz w:val="24"/>
          <w:szCs w:val="24"/>
        </w:rPr>
        <w:t xml:space="preserve"> faaliyetlerinin yıl boyunca izlenmesi ve arşivlenmesi için standart bir idari araç sağlar.</w:t>
      </w:r>
    </w:p>
    <w:p w14:paraId="56D37D0D" w14:textId="77777777" w:rsidR="00B328D2" w:rsidRDefault="00944A99">
      <w:pPr>
        <w:pStyle w:val="normal1"/>
        <w:numPr>
          <w:ilvl w:val="0"/>
          <w:numId w:val="1"/>
        </w:numPr>
        <w:jc w:val="both"/>
        <w:rPr>
          <w:rFonts w:ascii="Times New Roman" w:hAnsi="Times New Roman"/>
          <w:sz w:val="24"/>
          <w:szCs w:val="24"/>
        </w:rPr>
      </w:pPr>
      <w:r>
        <w:rPr>
          <w:rFonts w:ascii="Times New Roman" w:hAnsi="Times New Roman"/>
          <w:b/>
          <w:sz w:val="24"/>
          <w:szCs w:val="24"/>
        </w:rPr>
        <w:t>Değerlendirme Komisyonu için (Karar Verme):</w:t>
      </w:r>
      <w:r>
        <w:rPr>
          <w:rFonts w:ascii="Times New Roman" w:hAnsi="Times New Roman"/>
          <w:sz w:val="24"/>
          <w:szCs w:val="24"/>
        </w:rPr>
        <w:t xml:space="preserve"> Bu form, Öğrenci Ödül Değerlendirme Komisyonu'nun birincil değerlendirme dokümanıdır. Komisyon üyelerinin, Bölüm 4'teki rubriği kullanarak puanlama yapabilmesi için gerekli tüm verileri (kategori, katılım, kapsam, süre, etki beyanları ve kanıtları) tek bir yerde sunar.</w:t>
      </w:r>
    </w:p>
    <w:p w14:paraId="0A7143A7" w14:textId="696BED21" w:rsidR="00B328D2" w:rsidRDefault="00944A99">
      <w:pPr>
        <w:pStyle w:val="Heading3"/>
        <w:jc w:val="both"/>
        <w:rPr>
          <w:rFonts w:ascii="Times New Roman" w:hAnsi="Times New Roman"/>
          <w:sz w:val="24"/>
          <w:szCs w:val="24"/>
        </w:rPr>
      </w:pPr>
      <w:r>
        <w:rPr>
          <w:rFonts w:ascii="Times New Roman" w:hAnsi="Times New Roman"/>
          <w:sz w:val="24"/>
          <w:szCs w:val="24"/>
        </w:rPr>
        <w:t xml:space="preserve">5.2. Önerilen Tablo: Tablo 4 - Siirt Üniversitesi Öğrenci </w:t>
      </w:r>
      <w:r w:rsidR="0091700A">
        <w:rPr>
          <w:rFonts w:ascii="Times New Roman" w:hAnsi="Times New Roman"/>
          <w:sz w:val="24"/>
          <w:szCs w:val="24"/>
        </w:rPr>
        <w:t>Toplulukları</w:t>
      </w:r>
      <w:r>
        <w:rPr>
          <w:rFonts w:ascii="Times New Roman" w:hAnsi="Times New Roman"/>
          <w:sz w:val="24"/>
          <w:szCs w:val="24"/>
        </w:rPr>
        <w:t xml:space="preserve"> Yıllık Faaliyet Raporu ve Ödül Başvuru Formu Taslağı</w:t>
      </w:r>
    </w:p>
    <w:p w14:paraId="363D0EAC" w14:textId="77777777" w:rsidR="00B328D2" w:rsidRDefault="00944A99">
      <w:pPr>
        <w:pStyle w:val="normal1"/>
        <w:jc w:val="both"/>
        <w:rPr>
          <w:rFonts w:ascii="Times New Roman" w:hAnsi="Times New Roman"/>
          <w:sz w:val="24"/>
          <w:szCs w:val="24"/>
        </w:rPr>
      </w:pPr>
      <w:r>
        <w:rPr>
          <w:rFonts w:ascii="Times New Roman" w:hAnsi="Times New Roman"/>
          <w:sz w:val="24"/>
          <w:szCs w:val="24"/>
        </w:rPr>
        <w:t>Aşağıda, Siirt Üniversitesi idari yapısına uyarlanabilecek taslak form sunulmuştur.</w:t>
      </w:r>
    </w:p>
    <w:p w14:paraId="5F68AE61" w14:textId="3AD55B22" w:rsidR="00B328D2" w:rsidRDefault="00944A99">
      <w:pPr>
        <w:pStyle w:val="normal1"/>
        <w:jc w:val="both"/>
        <w:rPr>
          <w:rFonts w:ascii="Times New Roman" w:hAnsi="Times New Roman"/>
          <w:sz w:val="24"/>
          <w:szCs w:val="24"/>
        </w:rPr>
      </w:pPr>
      <w:r>
        <w:rPr>
          <w:rFonts w:ascii="Times New Roman" w:hAnsi="Times New Roman"/>
          <w:b/>
          <w:sz w:val="24"/>
          <w:szCs w:val="24"/>
        </w:rPr>
        <w:t xml:space="preserve">Tablo 4: Siirt Üniversitesi Öğrenci </w:t>
      </w:r>
      <w:r w:rsidR="0091700A">
        <w:rPr>
          <w:rFonts w:ascii="Times New Roman" w:hAnsi="Times New Roman"/>
          <w:b/>
          <w:sz w:val="24"/>
          <w:szCs w:val="24"/>
        </w:rPr>
        <w:t xml:space="preserve">Toplulukları </w:t>
      </w:r>
      <w:r>
        <w:rPr>
          <w:rFonts w:ascii="Times New Roman" w:hAnsi="Times New Roman"/>
          <w:b/>
          <w:sz w:val="24"/>
          <w:szCs w:val="24"/>
        </w:rPr>
        <w:t>Yıllık Faaliyet Raporu ve Ödül Başvuru Formu Taslağı</w:t>
      </w:r>
    </w:p>
    <w:p w14:paraId="4DF6AD88" w14:textId="2A6E0628" w:rsidR="00B328D2" w:rsidRDefault="00944A99">
      <w:pPr>
        <w:pStyle w:val="normal1"/>
        <w:spacing w:after="240"/>
        <w:jc w:val="both"/>
        <w:rPr>
          <w:rFonts w:ascii="Times New Roman" w:hAnsi="Times New Roman"/>
          <w:sz w:val="24"/>
          <w:szCs w:val="24"/>
        </w:rPr>
      </w:pPr>
      <w:r>
        <w:rPr>
          <w:rFonts w:ascii="Times New Roman" w:hAnsi="Times New Roman"/>
          <w:b/>
          <w:sz w:val="24"/>
          <w:szCs w:val="24"/>
        </w:rPr>
        <w:t>SİİRT ÜNİVERSİTESİ REKTÖRLÜĞÜ</w:t>
      </w:r>
      <w:r>
        <w:rPr>
          <w:rFonts w:ascii="Times New Roman" w:hAnsi="Times New Roman"/>
          <w:sz w:val="24"/>
          <w:szCs w:val="24"/>
        </w:rPr>
        <w:t xml:space="preserve"> </w:t>
      </w:r>
      <w:r>
        <w:rPr>
          <w:rFonts w:ascii="Times New Roman" w:hAnsi="Times New Roman"/>
          <w:b/>
          <w:sz w:val="24"/>
          <w:szCs w:val="24"/>
        </w:rPr>
        <w:t xml:space="preserve">Öğrenci </w:t>
      </w:r>
      <w:r w:rsidR="0091700A">
        <w:rPr>
          <w:rFonts w:ascii="Times New Roman" w:hAnsi="Times New Roman"/>
          <w:b/>
          <w:sz w:val="24"/>
          <w:szCs w:val="24"/>
        </w:rPr>
        <w:t xml:space="preserve">Toplulukları </w:t>
      </w:r>
      <w:r>
        <w:rPr>
          <w:rFonts w:ascii="Times New Roman" w:hAnsi="Times New Roman"/>
          <w:b/>
          <w:sz w:val="24"/>
          <w:szCs w:val="24"/>
        </w:rPr>
        <w:t xml:space="preserve">Yıllık Faaliyet Raporu ve Aktif Öğrenci </w:t>
      </w:r>
      <w:r w:rsidR="0091700A">
        <w:rPr>
          <w:rFonts w:ascii="Times New Roman" w:hAnsi="Times New Roman"/>
          <w:b/>
          <w:sz w:val="24"/>
          <w:szCs w:val="24"/>
        </w:rPr>
        <w:t>Topluluğu</w:t>
      </w:r>
      <w:r>
        <w:rPr>
          <w:rFonts w:ascii="Times New Roman" w:hAnsi="Times New Roman"/>
          <w:b/>
          <w:sz w:val="24"/>
          <w:szCs w:val="24"/>
        </w:rPr>
        <w:t xml:space="preserve"> Ödülü </w:t>
      </w:r>
      <w:r>
        <w:rPr>
          <w:rFonts w:ascii="Times New Roman" w:hAnsi="Times New Roman"/>
          <w:b/>
          <w:sz w:val="24"/>
          <w:szCs w:val="24"/>
        </w:rPr>
        <w:lastRenderedPageBreak/>
        <w:t>(Madde 25) Başvuru Formu</w:t>
      </w:r>
      <w:r>
        <w:rPr>
          <w:rFonts w:ascii="Times New Roman" w:hAnsi="Times New Roman"/>
          <w:sz w:val="24"/>
          <w:szCs w:val="24"/>
        </w:rPr>
        <w:t xml:space="preserve"> </w:t>
      </w:r>
      <w:r>
        <w:rPr>
          <w:rFonts w:ascii="Times New Roman" w:hAnsi="Times New Roman"/>
          <w:i/>
          <w:sz w:val="24"/>
          <w:szCs w:val="24"/>
        </w:rPr>
        <w:t>(SKS Daire Başkanlığı ve Öğrenci Ödül Değerlendirme Komisyonu Başkanlığı'na)</w:t>
      </w:r>
    </w:p>
    <w:p w14:paraId="0B6C22A3" w14:textId="3852E9F6" w:rsidR="00B328D2" w:rsidRDefault="00944A99">
      <w:pPr>
        <w:pStyle w:val="Heading3"/>
        <w:spacing w:before="0"/>
        <w:jc w:val="both"/>
        <w:rPr>
          <w:rFonts w:ascii="Times New Roman" w:hAnsi="Times New Roman"/>
          <w:sz w:val="24"/>
          <w:szCs w:val="24"/>
        </w:rPr>
      </w:pPr>
      <w:r>
        <w:rPr>
          <w:rFonts w:ascii="Times New Roman" w:hAnsi="Times New Roman"/>
          <w:sz w:val="24"/>
          <w:szCs w:val="24"/>
        </w:rPr>
        <w:t xml:space="preserve">BÖLÜM A: </w:t>
      </w:r>
      <w:r w:rsidR="0091700A">
        <w:rPr>
          <w:rFonts w:ascii="Times New Roman" w:hAnsi="Times New Roman"/>
          <w:sz w:val="24"/>
          <w:szCs w:val="24"/>
        </w:rPr>
        <w:t>TOPLULUK</w:t>
      </w:r>
      <w:r>
        <w:rPr>
          <w:rFonts w:ascii="Times New Roman" w:hAnsi="Times New Roman"/>
          <w:sz w:val="24"/>
          <w:szCs w:val="24"/>
        </w:rPr>
        <w:t xml:space="preserve"> KİMLİK BİLGİLERİ</w:t>
      </w:r>
    </w:p>
    <w:tbl>
      <w:tblPr>
        <w:tblStyle w:val="TableNormal0"/>
        <w:tblW w:w="13100"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420"/>
      </w:tblGrid>
      <w:tr w:rsidR="00B328D2" w14:paraId="1C43FFC4"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4E796DBA" w14:textId="22F6543B" w:rsidR="00B328D2" w:rsidRDefault="0091700A">
            <w:pPr>
              <w:pStyle w:val="normal1"/>
              <w:jc w:val="both"/>
              <w:rPr>
                <w:rFonts w:ascii="Times New Roman" w:hAnsi="Times New Roman"/>
                <w:sz w:val="24"/>
                <w:szCs w:val="24"/>
              </w:rPr>
            </w:pPr>
            <w:r>
              <w:rPr>
                <w:rFonts w:ascii="Times New Roman" w:hAnsi="Times New Roman"/>
                <w:sz w:val="24"/>
                <w:szCs w:val="24"/>
              </w:rPr>
              <w:t>Topluluk</w:t>
            </w:r>
            <w:r w:rsidR="00944A99">
              <w:rPr>
                <w:rFonts w:ascii="Times New Roman" w:hAnsi="Times New Roman"/>
                <w:sz w:val="24"/>
                <w:szCs w:val="24"/>
              </w:rPr>
              <w:t xml:space="preserve"> Adı</w:t>
            </w:r>
          </w:p>
        </w:tc>
        <w:tc>
          <w:tcPr>
            <w:tcW w:w="8420" w:type="dxa"/>
            <w:tcBorders>
              <w:top w:val="single" w:sz="8" w:space="0" w:color="000000"/>
              <w:left w:val="single" w:sz="8" w:space="0" w:color="000000"/>
              <w:bottom w:val="single" w:sz="8" w:space="0" w:color="000000"/>
              <w:right w:val="single" w:sz="8" w:space="0" w:color="000000"/>
            </w:tcBorders>
          </w:tcPr>
          <w:p w14:paraId="23736059" w14:textId="77777777" w:rsidR="00B328D2" w:rsidRDefault="00B328D2">
            <w:pPr>
              <w:pStyle w:val="normal1"/>
              <w:spacing w:line="276" w:lineRule="auto"/>
              <w:jc w:val="both"/>
              <w:rPr>
                <w:rFonts w:ascii="Times New Roman" w:hAnsi="Times New Roman"/>
                <w:sz w:val="24"/>
                <w:szCs w:val="24"/>
              </w:rPr>
            </w:pPr>
          </w:p>
        </w:tc>
      </w:tr>
      <w:tr w:rsidR="00B328D2" w14:paraId="221F5035" w14:textId="77777777">
        <w:tc>
          <w:tcPr>
            <w:tcW w:w="4680" w:type="dxa"/>
            <w:tcBorders>
              <w:top w:val="single" w:sz="8" w:space="0" w:color="000000"/>
              <w:left w:val="single" w:sz="8" w:space="0" w:color="000000"/>
              <w:bottom w:val="single" w:sz="8" w:space="0" w:color="000000"/>
              <w:right w:val="single" w:sz="8" w:space="0" w:color="000000"/>
            </w:tcBorders>
          </w:tcPr>
          <w:p w14:paraId="77B7B5FA" w14:textId="77777777" w:rsidR="00B328D2" w:rsidRDefault="00944A99">
            <w:pPr>
              <w:pStyle w:val="normal1"/>
              <w:jc w:val="both"/>
              <w:rPr>
                <w:rFonts w:ascii="Times New Roman" w:hAnsi="Times New Roman"/>
                <w:sz w:val="24"/>
                <w:szCs w:val="24"/>
              </w:rPr>
            </w:pPr>
            <w:r>
              <w:rPr>
                <w:rFonts w:ascii="Times New Roman" w:hAnsi="Times New Roman"/>
                <w:b/>
                <w:sz w:val="24"/>
                <w:szCs w:val="24"/>
              </w:rPr>
              <w:t>Faaliyet Yılı (Takvim Yılı)</w:t>
            </w:r>
          </w:p>
        </w:tc>
        <w:tc>
          <w:tcPr>
            <w:tcW w:w="8420" w:type="dxa"/>
            <w:tcBorders>
              <w:top w:val="single" w:sz="8" w:space="0" w:color="000000"/>
              <w:left w:val="single" w:sz="8" w:space="0" w:color="000000"/>
              <w:bottom w:val="single" w:sz="8" w:space="0" w:color="000000"/>
              <w:right w:val="single" w:sz="8" w:space="0" w:color="000000"/>
            </w:tcBorders>
          </w:tcPr>
          <w:p w14:paraId="5DCD255D" w14:textId="4BA783AA" w:rsidR="00B328D2" w:rsidRDefault="00B328D2">
            <w:pPr>
              <w:pStyle w:val="normal1"/>
              <w:jc w:val="both"/>
              <w:rPr>
                <w:rFonts w:ascii="Times New Roman" w:hAnsi="Times New Roman"/>
                <w:sz w:val="24"/>
                <w:szCs w:val="24"/>
              </w:rPr>
            </w:pPr>
          </w:p>
        </w:tc>
      </w:tr>
      <w:tr w:rsidR="00B328D2" w14:paraId="6E509B1F" w14:textId="77777777">
        <w:tc>
          <w:tcPr>
            <w:tcW w:w="4680" w:type="dxa"/>
            <w:tcBorders>
              <w:top w:val="single" w:sz="8" w:space="0" w:color="000000"/>
              <w:left w:val="single" w:sz="8" w:space="0" w:color="000000"/>
              <w:bottom w:val="single" w:sz="8" w:space="0" w:color="000000"/>
              <w:right w:val="single" w:sz="8" w:space="0" w:color="000000"/>
            </w:tcBorders>
          </w:tcPr>
          <w:p w14:paraId="2654B88E" w14:textId="222C9853" w:rsidR="00B328D2" w:rsidRDefault="0091700A">
            <w:pPr>
              <w:pStyle w:val="normal1"/>
              <w:jc w:val="both"/>
              <w:rPr>
                <w:rFonts w:ascii="Times New Roman" w:hAnsi="Times New Roman"/>
                <w:sz w:val="24"/>
                <w:szCs w:val="24"/>
              </w:rPr>
            </w:pPr>
            <w:r>
              <w:rPr>
                <w:rFonts w:ascii="Times New Roman" w:hAnsi="Times New Roman"/>
                <w:b/>
                <w:sz w:val="24"/>
                <w:szCs w:val="24"/>
              </w:rPr>
              <w:t>Topluluk</w:t>
            </w:r>
            <w:r w:rsidR="00944A99">
              <w:rPr>
                <w:rFonts w:ascii="Times New Roman" w:hAnsi="Times New Roman"/>
                <w:b/>
                <w:sz w:val="24"/>
                <w:szCs w:val="24"/>
              </w:rPr>
              <w:t xml:space="preserve"> Akademik Danışmanı</w:t>
            </w:r>
          </w:p>
        </w:tc>
        <w:tc>
          <w:tcPr>
            <w:tcW w:w="8420" w:type="dxa"/>
            <w:tcBorders>
              <w:top w:val="single" w:sz="8" w:space="0" w:color="000000"/>
              <w:left w:val="single" w:sz="8" w:space="0" w:color="000000"/>
              <w:bottom w:val="single" w:sz="8" w:space="0" w:color="000000"/>
              <w:right w:val="single" w:sz="8" w:space="0" w:color="000000"/>
            </w:tcBorders>
          </w:tcPr>
          <w:p w14:paraId="1B38D503" w14:textId="77777777" w:rsidR="00B328D2" w:rsidRDefault="00944A99">
            <w:pPr>
              <w:pStyle w:val="normal1"/>
              <w:jc w:val="both"/>
              <w:rPr>
                <w:rFonts w:ascii="Times New Roman" w:hAnsi="Times New Roman"/>
                <w:sz w:val="24"/>
                <w:szCs w:val="24"/>
              </w:rPr>
            </w:pPr>
            <w:r>
              <w:rPr>
                <w:rFonts w:ascii="Times New Roman" w:hAnsi="Times New Roman"/>
                <w:sz w:val="24"/>
                <w:szCs w:val="24"/>
              </w:rPr>
              <w:t>(Unvan, Ad, Soyad)</w:t>
            </w:r>
          </w:p>
        </w:tc>
      </w:tr>
      <w:tr w:rsidR="00B328D2" w14:paraId="4CFCCE39" w14:textId="77777777">
        <w:tc>
          <w:tcPr>
            <w:tcW w:w="4680" w:type="dxa"/>
            <w:tcBorders>
              <w:top w:val="single" w:sz="8" w:space="0" w:color="000000"/>
              <w:left w:val="single" w:sz="8" w:space="0" w:color="000000"/>
              <w:bottom w:val="single" w:sz="8" w:space="0" w:color="000000"/>
              <w:right w:val="single" w:sz="8" w:space="0" w:color="000000"/>
            </w:tcBorders>
          </w:tcPr>
          <w:p w14:paraId="255BD598" w14:textId="59FB86E8" w:rsidR="00B328D2" w:rsidRDefault="0091700A">
            <w:pPr>
              <w:pStyle w:val="normal1"/>
              <w:jc w:val="both"/>
              <w:rPr>
                <w:rFonts w:ascii="Times New Roman" w:hAnsi="Times New Roman"/>
                <w:sz w:val="24"/>
                <w:szCs w:val="24"/>
              </w:rPr>
            </w:pPr>
            <w:r>
              <w:rPr>
                <w:rFonts w:ascii="Times New Roman" w:hAnsi="Times New Roman"/>
                <w:b/>
                <w:sz w:val="24"/>
                <w:szCs w:val="24"/>
              </w:rPr>
              <w:t>Topluluk</w:t>
            </w:r>
            <w:r w:rsidR="00944A99">
              <w:rPr>
                <w:rFonts w:ascii="Times New Roman" w:hAnsi="Times New Roman"/>
                <w:b/>
                <w:sz w:val="24"/>
                <w:szCs w:val="24"/>
              </w:rPr>
              <w:t xml:space="preserve"> Başkanı</w:t>
            </w:r>
          </w:p>
        </w:tc>
        <w:tc>
          <w:tcPr>
            <w:tcW w:w="8420" w:type="dxa"/>
            <w:tcBorders>
              <w:top w:val="single" w:sz="8" w:space="0" w:color="000000"/>
              <w:left w:val="single" w:sz="8" w:space="0" w:color="000000"/>
              <w:bottom w:val="single" w:sz="8" w:space="0" w:color="000000"/>
              <w:right w:val="single" w:sz="8" w:space="0" w:color="000000"/>
            </w:tcBorders>
          </w:tcPr>
          <w:p w14:paraId="4F1E0042" w14:textId="77777777" w:rsidR="00B328D2" w:rsidRDefault="00944A99">
            <w:pPr>
              <w:pStyle w:val="normal1"/>
              <w:jc w:val="both"/>
              <w:rPr>
                <w:rFonts w:ascii="Times New Roman" w:hAnsi="Times New Roman"/>
                <w:sz w:val="24"/>
                <w:szCs w:val="24"/>
              </w:rPr>
            </w:pPr>
            <w:r>
              <w:rPr>
                <w:rFonts w:ascii="Times New Roman" w:hAnsi="Times New Roman"/>
                <w:sz w:val="24"/>
                <w:szCs w:val="24"/>
              </w:rPr>
              <w:t>(Ad, Soyad, Bölüm)</w:t>
            </w:r>
          </w:p>
        </w:tc>
      </w:tr>
      <w:tr w:rsidR="00B328D2" w14:paraId="5CF3D516" w14:textId="77777777">
        <w:tc>
          <w:tcPr>
            <w:tcW w:w="4680" w:type="dxa"/>
            <w:tcBorders>
              <w:top w:val="single" w:sz="8" w:space="0" w:color="000000"/>
              <w:left w:val="single" w:sz="8" w:space="0" w:color="000000"/>
              <w:bottom w:val="single" w:sz="8" w:space="0" w:color="000000"/>
              <w:right w:val="single" w:sz="8" w:space="0" w:color="000000"/>
            </w:tcBorders>
          </w:tcPr>
          <w:p w14:paraId="19805047" w14:textId="604766E8" w:rsidR="00B328D2" w:rsidRDefault="0091700A">
            <w:pPr>
              <w:pStyle w:val="normal1"/>
              <w:jc w:val="both"/>
              <w:rPr>
                <w:rFonts w:ascii="Times New Roman" w:hAnsi="Times New Roman"/>
                <w:sz w:val="24"/>
                <w:szCs w:val="24"/>
              </w:rPr>
            </w:pPr>
            <w:r>
              <w:rPr>
                <w:rFonts w:ascii="Times New Roman" w:hAnsi="Times New Roman"/>
                <w:b/>
                <w:sz w:val="24"/>
                <w:szCs w:val="24"/>
              </w:rPr>
              <w:t>Topluluk</w:t>
            </w:r>
            <w:r w:rsidR="00944A99">
              <w:rPr>
                <w:rFonts w:ascii="Times New Roman" w:hAnsi="Times New Roman"/>
                <w:b/>
                <w:sz w:val="24"/>
                <w:szCs w:val="24"/>
              </w:rPr>
              <w:t xml:space="preserve"> İletişim (E-posta/Tel)</w:t>
            </w:r>
          </w:p>
        </w:tc>
        <w:tc>
          <w:tcPr>
            <w:tcW w:w="8420" w:type="dxa"/>
            <w:tcBorders>
              <w:top w:val="single" w:sz="8" w:space="0" w:color="000000"/>
              <w:left w:val="single" w:sz="8" w:space="0" w:color="000000"/>
              <w:bottom w:val="single" w:sz="8" w:space="0" w:color="000000"/>
              <w:right w:val="single" w:sz="8" w:space="0" w:color="000000"/>
            </w:tcBorders>
          </w:tcPr>
          <w:p w14:paraId="6A947906" w14:textId="77777777" w:rsidR="00B328D2" w:rsidRDefault="00B328D2">
            <w:pPr>
              <w:pStyle w:val="normal1"/>
              <w:spacing w:line="276" w:lineRule="auto"/>
              <w:jc w:val="both"/>
              <w:rPr>
                <w:rFonts w:ascii="Times New Roman" w:hAnsi="Times New Roman"/>
                <w:b/>
                <w:sz w:val="24"/>
                <w:szCs w:val="24"/>
              </w:rPr>
            </w:pPr>
          </w:p>
        </w:tc>
      </w:tr>
    </w:tbl>
    <w:p w14:paraId="28702255" w14:textId="1380838D" w:rsidR="00FB3D7C" w:rsidRDefault="00FB3D7C">
      <w:pPr>
        <w:pStyle w:val="Heading3"/>
        <w:jc w:val="both"/>
        <w:rPr>
          <w:rFonts w:ascii="Times New Roman" w:hAnsi="Times New Roman"/>
          <w:sz w:val="24"/>
          <w:szCs w:val="24"/>
        </w:rPr>
      </w:pPr>
    </w:p>
    <w:p w14:paraId="11429B24" w14:textId="2488A008" w:rsidR="00B328D2" w:rsidRDefault="00944A99">
      <w:pPr>
        <w:pStyle w:val="Heading3"/>
        <w:jc w:val="both"/>
        <w:rPr>
          <w:rFonts w:ascii="Times New Roman" w:hAnsi="Times New Roman"/>
          <w:sz w:val="24"/>
          <w:szCs w:val="24"/>
        </w:rPr>
      </w:pPr>
      <w:r>
        <w:rPr>
          <w:rFonts w:ascii="Times New Roman" w:hAnsi="Times New Roman"/>
          <w:sz w:val="24"/>
          <w:szCs w:val="24"/>
        </w:rPr>
        <w:t>BÖLÜM B: YILLIK FAALİYET YÖNETİCİ ÖZETİ</w:t>
      </w:r>
    </w:p>
    <w:tbl>
      <w:tblPr>
        <w:tblStyle w:val="TableNormal0"/>
        <w:tblW w:w="1315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471"/>
      </w:tblGrid>
      <w:tr w:rsidR="00B328D2" w14:paraId="41282CB6"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43466801" w14:textId="77777777" w:rsidR="00B328D2" w:rsidRDefault="00944A99">
            <w:pPr>
              <w:pStyle w:val="normal1"/>
              <w:jc w:val="both"/>
              <w:rPr>
                <w:rFonts w:ascii="Times New Roman" w:hAnsi="Times New Roman"/>
                <w:sz w:val="24"/>
                <w:szCs w:val="24"/>
              </w:rPr>
            </w:pPr>
            <w:r>
              <w:rPr>
                <w:rFonts w:ascii="Times New Roman" w:hAnsi="Times New Roman"/>
                <w:sz w:val="24"/>
                <w:szCs w:val="24"/>
              </w:rPr>
              <w:t>Toplam Raporlanan Etkinlik Sayısı</w:t>
            </w:r>
          </w:p>
        </w:tc>
        <w:tc>
          <w:tcPr>
            <w:tcW w:w="8471" w:type="dxa"/>
            <w:tcBorders>
              <w:top w:val="single" w:sz="8" w:space="0" w:color="000000"/>
              <w:left w:val="single" w:sz="8" w:space="0" w:color="000000"/>
              <w:bottom w:val="single" w:sz="8" w:space="0" w:color="000000"/>
              <w:right w:val="single" w:sz="8" w:space="0" w:color="000000"/>
            </w:tcBorders>
          </w:tcPr>
          <w:p w14:paraId="7F10C37A" w14:textId="77777777" w:rsidR="00B328D2" w:rsidRDefault="00B328D2">
            <w:pPr>
              <w:pStyle w:val="normal1"/>
              <w:spacing w:line="276" w:lineRule="auto"/>
              <w:jc w:val="both"/>
              <w:rPr>
                <w:rFonts w:ascii="Times New Roman" w:hAnsi="Times New Roman"/>
                <w:sz w:val="24"/>
                <w:szCs w:val="24"/>
              </w:rPr>
            </w:pPr>
          </w:p>
        </w:tc>
      </w:tr>
      <w:tr w:rsidR="00B328D2" w14:paraId="6AC616CB" w14:textId="77777777">
        <w:tc>
          <w:tcPr>
            <w:tcW w:w="4680" w:type="dxa"/>
            <w:tcBorders>
              <w:top w:val="single" w:sz="8" w:space="0" w:color="000000"/>
              <w:left w:val="single" w:sz="8" w:space="0" w:color="000000"/>
              <w:bottom w:val="single" w:sz="8" w:space="0" w:color="000000"/>
              <w:right w:val="single" w:sz="8" w:space="0" w:color="000000"/>
            </w:tcBorders>
          </w:tcPr>
          <w:p w14:paraId="3D4812AA" w14:textId="77777777" w:rsidR="00B328D2" w:rsidRDefault="00944A99">
            <w:pPr>
              <w:pStyle w:val="normal1"/>
              <w:jc w:val="both"/>
              <w:rPr>
                <w:rFonts w:ascii="Times New Roman" w:hAnsi="Times New Roman"/>
                <w:sz w:val="24"/>
                <w:szCs w:val="24"/>
              </w:rPr>
            </w:pPr>
            <w:r>
              <w:rPr>
                <w:rFonts w:ascii="Times New Roman" w:hAnsi="Times New Roman"/>
                <w:b/>
                <w:sz w:val="24"/>
                <w:szCs w:val="24"/>
              </w:rPr>
              <w:t>Tüm Etkinliklere Tahmini Toplam Katılımcı Sayısı (Kümülatif)</w:t>
            </w:r>
          </w:p>
        </w:tc>
        <w:tc>
          <w:tcPr>
            <w:tcW w:w="8471" w:type="dxa"/>
            <w:tcBorders>
              <w:top w:val="single" w:sz="8" w:space="0" w:color="000000"/>
              <w:left w:val="single" w:sz="8" w:space="0" w:color="000000"/>
              <w:bottom w:val="single" w:sz="8" w:space="0" w:color="000000"/>
              <w:right w:val="single" w:sz="8" w:space="0" w:color="000000"/>
            </w:tcBorders>
          </w:tcPr>
          <w:p w14:paraId="1100E7B7" w14:textId="77777777" w:rsidR="00B328D2" w:rsidRDefault="00B328D2">
            <w:pPr>
              <w:pStyle w:val="normal1"/>
              <w:spacing w:line="276" w:lineRule="auto"/>
              <w:jc w:val="both"/>
              <w:rPr>
                <w:rFonts w:ascii="Times New Roman" w:hAnsi="Times New Roman"/>
                <w:b/>
                <w:sz w:val="24"/>
                <w:szCs w:val="24"/>
              </w:rPr>
            </w:pPr>
          </w:p>
        </w:tc>
      </w:tr>
      <w:tr w:rsidR="00B328D2" w14:paraId="31A35A6C" w14:textId="77777777">
        <w:tc>
          <w:tcPr>
            <w:tcW w:w="4680" w:type="dxa"/>
            <w:tcBorders>
              <w:top w:val="single" w:sz="8" w:space="0" w:color="000000"/>
              <w:left w:val="single" w:sz="8" w:space="0" w:color="000000"/>
              <w:bottom w:val="single" w:sz="8" w:space="0" w:color="000000"/>
              <w:right w:val="single" w:sz="8" w:space="0" w:color="000000"/>
            </w:tcBorders>
          </w:tcPr>
          <w:p w14:paraId="4C65563E" w14:textId="3E12AE8B" w:rsidR="00B328D2" w:rsidRDefault="0091700A">
            <w:pPr>
              <w:pStyle w:val="normal1"/>
              <w:jc w:val="both"/>
              <w:rPr>
                <w:rFonts w:ascii="Times New Roman" w:hAnsi="Times New Roman"/>
                <w:sz w:val="24"/>
                <w:szCs w:val="24"/>
              </w:rPr>
            </w:pPr>
            <w:r>
              <w:rPr>
                <w:rFonts w:ascii="Times New Roman" w:hAnsi="Times New Roman"/>
                <w:b/>
                <w:sz w:val="24"/>
                <w:szCs w:val="24"/>
              </w:rPr>
              <w:t>Topluluğun</w:t>
            </w:r>
            <w:r w:rsidR="00944A99">
              <w:rPr>
                <w:rFonts w:ascii="Times New Roman" w:hAnsi="Times New Roman"/>
                <w:b/>
                <w:sz w:val="24"/>
                <w:szCs w:val="24"/>
              </w:rPr>
              <w:t xml:space="preserve"> Yıllık Hedeflerine Ulaşma Düzeyi ve Öne Çıkan Başarıları (En fazla 250 kelime):</w:t>
            </w:r>
          </w:p>
        </w:tc>
        <w:tc>
          <w:tcPr>
            <w:tcW w:w="8471" w:type="dxa"/>
            <w:tcBorders>
              <w:top w:val="single" w:sz="8" w:space="0" w:color="000000"/>
              <w:left w:val="single" w:sz="8" w:space="0" w:color="000000"/>
              <w:bottom w:val="single" w:sz="8" w:space="0" w:color="000000"/>
              <w:right w:val="single" w:sz="8" w:space="0" w:color="000000"/>
            </w:tcBorders>
          </w:tcPr>
          <w:p w14:paraId="66AA62F6" w14:textId="77777777" w:rsidR="00B328D2" w:rsidRDefault="00B328D2">
            <w:pPr>
              <w:pStyle w:val="normal1"/>
              <w:spacing w:line="276" w:lineRule="auto"/>
              <w:jc w:val="both"/>
              <w:rPr>
                <w:rFonts w:ascii="Times New Roman" w:hAnsi="Times New Roman"/>
                <w:b/>
                <w:sz w:val="24"/>
                <w:szCs w:val="24"/>
              </w:rPr>
            </w:pPr>
          </w:p>
        </w:tc>
      </w:tr>
    </w:tbl>
    <w:p w14:paraId="62D0C004" w14:textId="77777777" w:rsidR="00B328D2" w:rsidRDefault="00944A99">
      <w:pPr>
        <w:pStyle w:val="Heading3"/>
        <w:jc w:val="both"/>
        <w:rPr>
          <w:rFonts w:ascii="Times New Roman" w:hAnsi="Times New Roman"/>
          <w:sz w:val="24"/>
          <w:szCs w:val="24"/>
        </w:rPr>
      </w:pPr>
      <w:r>
        <w:rPr>
          <w:rFonts w:ascii="Times New Roman" w:hAnsi="Times New Roman"/>
          <w:sz w:val="24"/>
          <w:szCs w:val="24"/>
        </w:rPr>
        <w:t>BÖLÜM C: ETKİNLİK DETAY RAPORLAMA FORMU</w:t>
      </w:r>
    </w:p>
    <w:p w14:paraId="7D635109" w14:textId="77777777" w:rsidR="00B328D2" w:rsidRDefault="00944A99">
      <w:pPr>
        <w:pStyle w:val="normal1"/>
        <w:jc w:val="both"/>
        <w:rPr>
          <w:rFonts w:ascii="Times New Roman" w:hAnsi="Times New Roman"/>
          <w:sz w:val="24"/>
          <w:szCs w:val="24"/>
        </w:rPr>
      </w:pPr>
      <w:r>
        <w:rPr>
          <w:rFonts w:ascii="Times New Roman" w:hAnsi="Times New Roman"/>
          <w:i/>
          <w:sz w:val="24"/>
          <w:szCs w:val="24"/>
        </w:rPr>
        <w:t>(Bu Bölüm C, raporlanan her bir etkinlik için kopyalanıp ayrı ayrı doldurulacaktır)</w:t>
      </w:r>
    </w:p>
    <w:p w14:paraId="6628C293"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ETKİNLİK NO: 1</w:t>
      </w:r>
    </w:p>
    <w:p w14:paraId="44BD686E" w14:textId="77777777" w:rsidR="00B328D2" w:rsidRDefault="00944A99">
      <w:pPr>
        <w:pStyle w:val="normal1"/>
        <w:jc w:val="both"/>
        <w:rPr>
          <w:rFonts w:ascii="Times New Roman" w:hAnsi="Times New Roman"/>
          <w:sz w:val="24"/>
          <w:szCs w:val="24"/>
        </w:rPr>
      </w:pPr>
      <w:r>
        <w:rPr>
          <w:rFonts w:ascii="Times New Roman" w:hAnsi="Times New Roman"/>
          <w:b/>
          <w:sz w:val="24"/>
          <w:szCs w:val="24"/>
        </w:rPr>
        <w:t>1. Etkinlik Kimlik Bilgisi</w:t>
      </w:r>
    </w:p>
    <w:tbl>
      <w:tblPr>
        <w:tblStyle w:val="TableNormal0"/>
        <w:tblW w:w="1315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471"/>
      </w:tblGrid>
      <w:tr w:rsidR="00B328D2" w14:paraId="7DB9977F"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315C146F" w14:textId="77777777" w:rsidR="00B328D2" w:rsidRDefault="00944A99">
            <w:pPr>
              <w:pStyle w:val="normal1"/>
              <w:jc w:val="both"/>
              <w:rPr>
                <w:rFonts w:ascii="Times New Roman" w:hAnsi="Times New Roman"/>
                <w:sz w:val="24"/>
                <w:szCs w:val="24"/>
              </w:rPr>
            </w:pPr>
            <w:r>
              <w:rPr>
                <w:rFonts w:ascii="Times New Roman" w:hAnsi="Times New Roman"/>
                <w:sz w:val="24"/>
                <w:szCs w:val="24"/>
              </w:rPr>
              <w:t>Etkinlik Adı</w:t>
            </w:r>
          </w:p>
        </w:tc>
        <w:tc>
          <w:tcPr>
            <w:tcW w:w="8471" w:type="dxa"/>
            <w:tcBorders>
              <w:top w:val="single" w:sz="8" w:space="0" w:color="000000"/>
              <w:left w:val="single" w:sz="8" w:space="0" w:color="000000"/>
              <w:bottom w:val="single" w:sz="8" w:space="0" w:color="000000"/>
              <w:right w:val="single" w:sz="8" w:space="0" w:color="000000"/>
            </w:tcBorders>
          </w:tcPr>
          <w:p w14:paraId="3488C350" w14:textId="77777777" w:rsidR="00B328D2" w:rsidRDefault="00B328D2">
            <w:pPr>
              <w:pStyle w:val="normal1"/>
              <w:spacing w:line="276" w:lineRule="auto"/>
              <w:jc w:val="both"/>
              <w:rPr>
                <w:rFonts w:ascii="Times New Roman" w:hAnsi="Times New Roman"/>
                <w:sz w:val="24"/>
                <w:szCs w:val="24"/>
              </w:rPr>
            </w:pPr>
          </w:p>
        </w:tc>
      </w:tr>
      <w:tr w:rsidR="00B328D2" w14:paraId="29F04C5B" w14:textId="77777777">
        <w:tc>
          <w:tcPr>
            <w:tcW w:w="4680" w:type="dxa"/>
            <w:tcBorders>
              <w:top w:val="single" w:sz="8" w:space="0" w:color="000000"/>
              <w:left w:val="single" w:sz="8" w:space="0" w:color="000000"/>
              <w:bottom w:val="single" w:sz="8" w:space="0" w:color="000000"/>
              <w:right w:val="single" w:sz="8" w:space="0" w:color="000000"/>
            </w:tcBorders>
          </w:tcPr>
          <w:p w14:paraId="53F5CF42"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Etkinlik Tarihi / Tarih Aralığı</w:t>
            </w:r>
          </w:p>
        </w:tc>
        <w:tc>
          <w:tcPr>
            <w:tcW w:w="8471" w:type="dxa"/>
            <w:tcBorders>
              <w:top w:val="single" w:sz="8" w:space="0" w:color="000000"/>
              <w:left w:val="single" w:sz="8" w:space="0" w:color="000000"/>
              <w:bottom w:val="single" w:sz="8" w:space="0" w:color="000000"/>
              <w:right w:val="single" w:sz="8" w:space="0" w:color="000000"/>
            </w:tcBorders>
          </w:tcPr>
          <w:p w14:paraId="181CF504" w14:textId="77777777" w:rsidR="00B328D2" w:rsidRDefault="00B328D2">
            <w:pPr>
              <w:pStyle w:val="normal1"/>
              <w:spacing w:line="276" w:lineRule="auto"/>
              <w:jc w:val="both"/>
              <w:rPr>
                <w:rFonts w:ascii="Times New Roman" w:hAnsi="Times New Roman"/>
                <w:b/>
                <w:sz w:val="24"/>
                <w:szCs w:val="24"/>
              </w:rPr>
            </w:pPr>
          </w:p>
        </w:tc>
      </w:tr>
      <w:tr w:rsidR="00B328D2" w14:paraId="02A81CFF" w14:textId="77777777">
        <w:tc>
          <w:tcPr>
            <w:tcW w:w="4680" w:type="dxa"/>
            <w:tcBorders>
              <w:top w:val="single" w:sz="8" w:space="0" w:color="000000"/>
              <w:left w:val="single" w:sz="8" w:space="0" w:color="000000"/>
              <w:bottom w:val="single" w:sz="8" w:space="0" w:color="000000"/>
              <w:right w:val="single" w:sz="8" w:space="0" w:color="000000"/>
            </w:tcBorders>
          </w:tcPr>
          <w:p w14:paraId="02AE17DA"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Etkinlik Yeri (veya Platformu)</w:t>
            </w:r>
          </w:p>
        </w:tc>
        <w:tc>
          <w:tcPr>
            <w:tcW w:w="8471" w:type="dxa"/>
            <w:tcBorders>
              <w:top w:val="single" w:sz="8" w:space="0" w:color="000000"/>
              <w:left w:val="single" w:sz="8" w:space="0" w:color="000000"/>
              <w:bottom w:val="single" w:sz="8" w:space="0" w:color="000000"/>
              <w:right w:val="single" w:sz="8" w:space="0" w:color="000000"/>
            </w:tcBorders>
          </w:tcPr>
          <w:p w14:paraId="6BD5C309" w14:textId="77777777" w:rsidR="00B328D2" w:rsidRDefault="00B328D2">
            <w:pPr>
              <w:pStyle w:val="normal1"/>
              <w:spacing w:line="276" w:lineRule="auto"/>
              <w:jc w:val="both"/>
              <w:rPr>
                <w:rFonts w:ascii="Times New Roman" w:hAnsi="Times New Roman"/>
                <w:b/>
                <w:sz w:val="24"/>
                <w:szCs w:val="24"/>
              </w:rPr>
            </w:pPr>
          </w:p>
        </w:tc>
      </w:tr>
    </w:tbl>
    <w:p w14:paraId="066D1C43" w14:textId="77777777" w:rsidR="00B328D2" w:rsidRDefault="00944A99">
      <w:pPr>
        <w:pStyle w:val="normal1"/>
        <w:jc w:val="both"/>
        <w:rPr>
          <w:rFonts w:ascii="Times New Roman" w:hAnsi="Times New Roman"/>
          <w:sz w:val="24"/>
          <w:szCs w:val="24"/>
        </w:rPr>
      </w:pPr>
      <w:r>
        <w:rPr>
          <w:rFonts w:ascii="Times New Roman" w:hAnsi="Times New Roman"/>
          <w:b/>
          <w:sz w:val="24"/>
          <w:szCs w:val="24"/>
        </w:rPr>
        <w:t>2. Etkinlik Kategorisi (Tablo 1'e göre):</w:t>
      </w:r>
      <w:r>
        <w:rPr>
          <w:rFonts w:ascii="Times New Roman" w:hAnsi="Times New Roman"/>
          <w:sz w:val="24"/>
          <w:szCs w:val="24"/>
        </w:rPr>
        <w:t xml:space="preserve"> </w:t>
      </w:r>
      <w:r>
        <w:rPr>
          <w:rFonts w:ascii="Times New Roman" w:hAnsi="Times New Roman"/>
          <w:i/>
          <w:sz w:val="24"/>
          <w:szCs w:val="24"/>
        </w:rPr>
        <w:t>(Lütfen sadece birini işaretleyiniz)</w:t>
      </w:r>
    </w:p>
    <w:tbl>
      <w:tblPr>
        <w:tblStyle w:val="TableNormal0"/>
        <w:tblW w:w="1315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471"/>
      </w:tblGrid>
      <w:tr w:rsidR="00B328D2" w14:paraId="57601F1D"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22E1DD9B" w14:textId="752C130F" w:rsidR="00B328D2" w:rsidRDefault="00944A99">
            <w:pPr>
              <w:pStyle w:val="normal1"/>
              <w:jc w:val="both"/>
              <w:rPr>
                <w:rFonts w:ascii="Times New Roman" w:hAnsi="Times New Roman"/>
                <w:sz w:val="24"/>
                <w:szCs w:val="24"/>
              </w:rPr>
            </w:pPr>
            <w:r>
              <w:rPr>
                <w:rFonts w:ascii="Times New Roman" w:hAnsi="Times New Roman"/>
                <w:sz w:val="24"/>
                <w:szCs w:val="24"/>
              </w:rPr>
              <w:lastRenderedPageBreak/>
              <w:t xml:space="preserve">( ) Kategori 1: </w:t>
            </w:r>
            <w:r w:rsidR="0091700A">
              <w:rPr>
                <w:rFonts w:ascii="Times New Roman" w:hAnsi="Times New Roman"/>
                <w:sz w:val="24"/>
                <w:szCs w:val="24"/>
              </w:rPr>
              <w:t>Topluluk</w:t>
            </w:r>
            <w:r>
              <w:rPr>
                <w:rFonts w:ascii="Times New Roman" w:hAnsi="Times New Roman"/>
                <w:sz w:val="24"/>
                <w:szCs w:val="24"/>
              </w:rPr>
              <w:t xml:space="preserve"> İçi Gelişim Faaliyeti</w:t>
            </w:r>
          </w:p>
        </w:tc>
        <w:tc>
          <w:tcPr>
            <w:tcW w:w="8471" w:type="dxa"/>
            <w:tcBorders>
              <w:top w:val="single" w:sz="8" w:space="0" w:color="000000"/>
              <w:left w:val="single" w:sz="8" w:space="0" w:color="000000"/>
              <w:bottom w:val="single" w:sz="8" w:space="0" w:color="000000"/>
              <w:right w:val="single" w:sz="8" w:space="0" w:color="000000"/>
            </w:tcBorders>
          </w:tcPr>
          <w:p w14:paraId="4DFF54AC" w14:textId="77777777" w:rsidR="00B328D2" w:rsidRDefault="00944A99">
            <w:pPr>
              <w:pStyle w:val="normal1"/>
              <w:jc w:val="both"/>
              <w:rPr>
                <w:rFonts w:ascii="Times New Roman" w:hAnsi="Times New Roman"/>
                <w:sz w:val="24"/>
                <w:szCs w:val="24"/>
              </w:rPr>
            </w:pPr>
            <w:r>
              <w:rPr>
                <w:rFonts w:ascii="Times New Roman" w:hAnsi="Times New Roman"/>
                <w:sz w:val="24"/>
                <w:szCs w:val="24"/>
              </w:rPr>
              <w:t>(Temel Puan: 10)</w:t>
            </w:r>
          </w:p>
        </w:tc>
      </w:tr>
      <w:tr w:rsidR="00B328D2" w14:paraId="1F7CCE30" w14:textId="77777777">
        <w:tc>
          <w:tcPr>
            <w:tcW w:w="4680" w:type="dxa"/>
            <w:tcBorders>
              <w:top w:val="single" w:sz="8" w:space="0" w:color="000000"/>
              <w:left w:val="single" w:sz="8" w:space="0" w:color="000000"/>
              <w:bottom w:val="single" w:sz="8" w:space="0" w:color="000000"/>
              <w:right w:val="single" w:sz="8" w:space="0" w:color="000000"/>
            </w:tcBorders>
          </w:tcPr>
          <w:p w14:paraId="1D968EC7" w14:textId="77777777" w:rsidR="00B328D2" w:rsidRDefault="00944A99">
            <w:pPr>
              <w:pStyle w:val="normal1"/>
              <w:jc w:val="both"/>
              <w:rPr>
                <w:rFonts w:ascii="Times New Roman" w:hAnsi="Times New Roman"/>
                <w:sz w:val="24"/>
                <w:szCs w:val="24"/>
              </w:rPr>
            </w:pPr>
            <w:r>
              <w:rPr>
                <w:rFonts w:ascii="Times New Roman" w:hAnsi="Times New Roman"/>
                <w:sz w:val="24"/>
                <w:szCs w:val="24"/>
              </w:rPr>
              <w:t>( ) Kategori 2: Kampüs İçi Standart Faaliyet</w:t>
            </w:r>
          </w:p>
        </w:tc>
        <w:tc>
          <w:tcPr>
            <w:tcW w:w="8471" w:type="dxa"/>
            <w:tcBorders>
              <w:top w:val="single" w:sz="8" w:space="0" w:color="000000"/>
              <w:left w:val="single" w:sz="8" w:space="0" w:color="000000"/>
              <w:bottom w:val="single" w:sz="8" w:space="0" w:color="000000"/>
              <w:right w:val="single" w:sz="8" w:space="0" w:color="000000"/>
            </w:tcBorders>
          </w:tcPr>
          <w:p w14:paraId="33F029B5" w14:textId="77777777" w:rsidR="00B328D2" w:rsidRDefault="00944A99">
            <w:pPr>
              <w:pStyle w:val="normal1"/>
              <w:jc w:val="both"/>
              <w:rPr>
                <w:rFonts w:ascii="Times New Roman" w:hAnsi="Times New Roman"/>
                <w:sz w:val="24"/>
                <w:szCs w:val="24"/>
              </w:rPr>
            </w:pPr>
            <w:r>
              <w:rPr>
                <w:rFonts w:ascii="Times New Roman" w:hAnsi="Times New Roman"/>
                <w:sz w:val="24"/>
                <w:szCs w:val="24"/>
              </w:rPr>
              <w:t>(Temel Puan: 40)</w:t>
            </w:r>
          </w:p>
        </w:tc>
      </w:tr>
      <w:tr w:rsidR="00B328D2" w14:paraId="4683B82A" w14:textId="77777777">
        <w:tc>
          <w:tcPr>
            <w:tcW w:w="4680" w:type="dxa"/>
            <w:tcBorders>
              <w:top w:val="single" w:sz="8" w:space="0" w:color="000000"/>
              <w:left w:val="single" w:sz="8" w:space="0" w:color="000000"/>
              <w:bottom w:val="single" w:sz="8" w:space="0" w:color="000000"/>
              <w:right w:val="single" w:sz="8" w:space="0" w:color="000000"/>
            </w:tcBorders>
          </w:tcPr>
          <w:p w14:paraId="11FEBB37" w14:textId="77777777" w:rsidR="00B328D2" w:rsidRDefault="00944A99">
            <w:pPr>
              <w:pStyle w:val="normal1"/>
              <w:jc w:val="both"/>
              <w:rPr>
                <w:rFonts w:ascii="Times New Roman" w:hAnsi="Times New Roman"/>
                <w:sz w:val="24"/>
                <w:szCs w:val="24"/>
              </w:rPr>
            </w:pPr>
            <w:r>
              <w:rPr>
                <w:rFonts w:ascii="Times New Roman" w:hAnsi="Times New Roman"/>
                <w:sz w:val="24"/>
                <w:szCs w:val="24"/>
              </w:rPr>
              <w:t>( ) Kategori 3: Kapsamlı Proje / Temsiliyet</w:t>
            </w:r>
          </w:p>
        </w:tc>
        <w:tc>
          <w:tcPr>
            <w:tcW w:w="8471" w:type="dxa"/>
            <w:tcBorders>
              <w:top w:val="single" w:sz="8" w:space="0" w:color="000000"/>
              <w:left w:val="single" w:sz="8" w:space="0" w:color="000000"/>
              <w:bottom w:val="single" w:sz="8" w:space="0" w:color="000000"/>
              <w:right w:val="single" w:sz="8" w:space="0" w:color="000000"/>
            </w:tcBorders>
          </w:tcPr>
          <w:p w14:paraId="7460F429" w14:textId="77777777" w:rsidR="00B328D2" w:rsidRDefault="00944A99">
            <w:pPr>
              <w:pStyle w:val="normal1"/>
              <w:jc w:val="both"/>
              <w:rPr>
                <w:rFonts w:ascii="Times New Roman" w:hAnsi="Times New Roman"/>
                <w:sz w:val="24"/>
                <w:szCs w:val="24"/>
              </w:rPr>
            </w:pPr>
            <w:r>
              <w:rPr>
                <w:rFonts w:ascii="Times New Roman" w:hAnsi="Times New Roman"/>
                <w:sz w:val="24"/>
                <w:szCs w:val="24"/>
              </w:rPr>
              <w:t>(Temel Puan: 150)</w:t>
            </w:r>
          </w:p>
        </w:tc>
      </w:tr>
      <w:tr w:rsidR="00B328D2" w14:paraId="1C5E4D28" w14:textId="77777777">
        <w:tc>
          <w:tcPr>
            <w:tcW w:w="4680" w:type="dxa"/>
            <w:tcBorders>
              <w:top w:val="single" w:sz="8" w:space="0" w:color="000000"/>
              <w:left w:val="single" w:sz="8" w:space="0" w:color="000000"/>
              <w:bottom w:val="single" w:sz="8" w:space="0" w:color="000000"/>
              <w:right w:val="single" w:sz="8" w:space="0" w:color="000000"/>
            </w:tcBorders>
          </w:tcPr>
          <w:p w14:paraId="463CF30E" w14:textId="77777777" w:rsidR="00B328D2" w:rsidRDefault="00944A99">
            <w:pPr>
              <w:pStyle w:val="normal1"/>
              <w:jc w:val="both"/>
              <w:rPr>
                <w:rFonts w:ascii="Times New Roman" w:hAnsi="Times New Roman"/>
                <w:sz w:val="24"/>
                <w:szCs w:val="24"/>
              </w:rPr>
            </w:pPr>
            <w:r>
              <w:rPr>
                <w:rFonts w:ascii="Times New Roman" w:hAnsi="Times New Roman"/>
                <w:sz w:val="24"/>
                <w:szCs w:val="24"/>
              </w:rPr>
              <w:t>( ) Kategori 4: Yüksek Etkili Ulusal/Uluslararası Faaliyet</w:t>
            </w:r>
          </w:p>
        </w:tc>
        <w:tc>
          <w:tcPr>
            <w:tcW w:w="8471" w:type="dxa"/>
            <w:tcBorders>
              <w:top w:val="single" w:sz="8" w:space="0" w:color="000000"/>
              <w:left w:val="single" w:sz="8" w:space="0" w:color="000000"/>
              <w:bottom w:val="single" w:sz="8" w:space="0" w:color="000000"/>
              <w:right w:val="single" w:sz="8" w:space="0" w:color="000000"/>
            </w:tcBorders>
          </w:tcPr>
          <w:p w14:paraId="2B454B16" w14:textId="77777777" w:rsidR="00B328D2" w:rsidRDefault="00944A99">
            <w:pPr>
              <w:pStyle w:val="normal1"/>
              <w:jc w:val="both"/>
              <w:rPr>
                <w:rFonts w:ascii="Times New Roman" w:hAnsi="Times New Roman"/>
                <w:sz w:val="24"/>
                <w:szCs w:val="24"/>
              </w:rPr>
            </w:pPr>
            <w:r>
              <w:rPr>
                <w:rFonts w:ascii="Times New Roman" w:hAnsi="Times New Roman"/>
                <w:sz w:val="24"/>
                <w:szCs w:val="24"/>
              </w:rPr>
              <w:t>(Temel Puan: 400)</w:t>
            </w:r>
          </w:p>
        </w:tc>
      </w:tr>
    </w:tbl>
    <w:p w14:paraId="68C2B9EA" w14:textId="77777777" w:rsidR="00B328D2" w:rsidRDefault="00944A99">
      <w:pPr>
        <w:pStyle w:val="normal1"/>
        <w:jc w:val="both"/>
        <w:rPr>
          <w:rFonts w:ascii="Times New Roman" w:hAnsi="Times New Roman"/>
          <w:sz w:val="24"/>
          <w:szCs w:val="24"/>
        </w:rPr>
      </w:pPr>
      <w:r>
        <w:rPr>
          <w:rFonts w:ascii="Times New Roman" w:hAnsi="Times New Roman"/>
          <w:b/>
          <w:sz w:val="24"/>
          <w:szCs w:val="24"/>
        </w:rPr>
        <w:t>3. Rubrik Değerlendirme Beyanı (Kanıt Bazlı):</w:t>
      </w:r>
      <w:r>
        <w:rPr>
          <w:rFonts w:ascii="Times New Roman" w:hAnsi="Times New Roman"/>
          <w:sz w:val="24"/>
          <w:szCs w:val="24"/>
        </w:rPr>
        <w:t xml:space="preserve"> </w:t>
      </w:r>
      <w:r>
        <w:rPr>
          <w:rFonts w:ascii="Times New Roman" w:hAnsi="Times New Roman"/>
          <w:i/>
          <w:sz w:val="24"/>
          <w:szCs w:val="24"/>
        </w:rPr>
        <w:t>(Lütfen her boyuttan ilgili düzeyi işaretleyiniz)</w:t>
      </w:r>
    </w:p>
    <w:tbl>
      <w:tblPr>
        <w:tblStyle w:val="TableNormal0"/>
        <w:tblW w:w="13151" w:type="dxa"/>
        <w:tblInd w:w="0" w:type="dxa"/>
        <w:tblLayout w:type="fixed"/>
        <w:tblCellMar>
          <w:top w:w="0" w:type="dxa"/>
          <w:left w:w="0" w:type="dxa"/>
          <w:bottom w:w="0" w:type="dxa"/>
          <w:right w:w="0" w:type="dxa"/>
        </w:tblCellMar>
        <w:tblLook w:val="0600" w:firstRow="0" w:lastRow="0" w:firstColumn="0" w:lastColumn="0" w:noHBand="1" w:noVBand="1"/>
      </w:tblPr>
      <w:tblGrid>
        <w:gridCol w:w="3120"/>
        <w:gridCol w:w="4594"/>
        <w:gridCol w:w="5437"/>
      </w:tblGrid>
      <w:tr w:rsidR="00B328D2" w14:paraId="325723C3" w14:textId="77777777">
        <w:trPr>
          <w:tblHeader/>
        </w:trPr>
        <w:tc>
          <w:tcPr>
            <w:tcW w:w="3120" w:type="dxa"/>
            <w:tcBorders>
              <w:top w:val="single" w:sz="8" w:space="0" w:color="000000"/>
              <w:left w:val="single" w:sz="8" w:space="0" w:color="000000"/>
              <w:bottom w:val="single" w:sz="8" w:space="0" w:color="000000"/>
              <w:right w:val="single" w:sz="8" w:space="0" w:color="000000"/>
            </w:tcBorders>
          </w:tcPr>
          <w:p w14:paraId="116343AA" w14:textId="77777777" w:rsidR="00B328D2" w:rsidRDefault="00944A99">
            <w:pPr>
              <w:pStyle w:val="normal1"/>
              <w:jc w:val="both"/>
              <w:rPr>
                <w:rFonts w:ascii="Times New Roman" w:hAnsi="Times New Roman"/>
                <w:sz w:val="24"/>
                <w:szCs w:val="24"/>
              </w:rPr>
            </w:pPr>
            <w:r>
              <w:rPr>
                <w:rFonts w:ascii="Times New Roman" w:hAnsi="Times New Roman"/>
                <w:sz w:val="24"/>
                <w:szCs w:val="24"/>
              </w:rPr>
              <w:t>Boyut</w:t>
            </w:r>
          </w:p>
        </w:tc>
        <w:tc>
          <w:tcPr>
            <w:tcW w:w="4594" w:type="dxa"/>
            <w:tcBorders>
              <w:top w:val="single" w:sz="8" w:space="0" w:color="000000"/>
              <w:left w:val="single" w:sz="8" w:space="0" w:color="000000"/>
              <w:bottom w:val="single" w:sz="8" w:space="0" w:color="000000"/>
              <w:right w:val="single" w:sz="8" w:space="0" w:color="000000"/>
            </w:tcBorders>
          </w:tcPr>
          <w:p w14:paraId="28279BB0" w14:textId="77777777" w:rsidR="00B328D2" w:rsidRDefault="00944A99">
            <w:pPr>
              <w:pStyle w:val="normal1"/>
              <w:jc w:val="both"/>
              <w:rPr>
                <w:rFonts w:ascii="Times New Roman" w:hAnsi="Times New Roman"/>
                <w:sz w:val="24"/>
                <w:szCs w:val="24"/>
              </w:rPr>
            </w:pPr>
            <w:r>
              <w:rPr>
                <w:rFonts w:ascii="Times New Roman" w:hAnsi="Times New Roman"/>
                <w:sz w:val="24"/>
                <w:szCs w:val="24"/>
              </w:rPr>
              <w:t>Beyan ve Düzey (İşaretleyiniz)</w:t>
            </w:r>
          </w:p>
        </w:tc>
        <w:tc>
          <w:tcPr>
            <w:tcW w:w="5437" w:type="dxa"/>
            <w:tcBorders>
              <w:top w:val="single" w:sz="8" w:space="0" w:color="000000"/>
              <w:left w:val="single" w:sz="8" w:space="0" w:color="000000"/>
              <w:bottom w:val="single" w:sz="8" w:space="0" w:color="000000"/>
              <w:right w:val="single" w:sz="8" w:space="0" w:color="000000"/>
            </w:tcBorders>
          </w:tcPr>
          <w:p w14:paraId="128C7AFE" w14:textId="77777777" w:rsidR="00B328D2" w:rsidRDefault="00944A99">
            <w:pPr>
              <w:pStyle w:val="normal1"/>
              <w:jc w:val="both"/>
              <w:rPr>
                <w:rFonts w:ascii="Times New Roman" w:hAnsi="Times New Roman"/>
                <w:sz w:val="24"/>
                <w:szCs w:val="24"/>
              </w:rPr>
            </w:pPr>
            <w:r>
              <w:rPr>
                <w:rFonts w:ascii="Times New Roman" w:hAnsi="Times New Roman"/>
                <w:sz w:val="24"/>
                <w:szCs w:val="24"/>
              </w:rPr>
              <w:t>Kanıtlayıcı Belge (Eke referans veriniz)</w:t>
            </w:r>
          </w:p>
        </w:tc>
      </w:tr>
      <w:tr w:rsidR="00B328D2" w14:paraId="32AAA273" w14:textId="77777777">
        <w:tc>
          <w:tcPr>
            <w:tcW w:w="3120" w:type="dxa"/>
            <w:tcBorders>
              <w:top w:val="single" w:sz="8" w:space="0" w:color="000000"/>
              <w:left w:val="single" w:sz="8" w:space="0" w:color="000000"/>
              <w:bottom w:val="single" w:sz="8" w:space="0" w:color="000000"/>
              <w:right w:val="single" w:sz="8" w:space="0" w:color="000000"/>
            </w:tcBorders>
          </w:tcPr>
          <w:p w14:paraId="5403C03D"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KATILIM</w:t>
            </w:r>
          </w:p>
        </w:tc>
        <w:tc>
          <w:tcPr>
            <w:tcW w:w="4594" w:type="dxa"/>
            <w:tcBorders>
              <w:top w:val="single" w:sz="8" w:space="0" w:color="000000"/>
              <w:left w:val="single" w:sz="8" w:space="0" w:color="000000"/>
              <w:bottom w:val="single" w:sz="8" w:space="0" w:color="000000"/>
              <w:right w:val="single" w:sz="8" w:space="0" w:color="000000"/>
            </w:tcBorders>
          </w:tcPr>
          <w:p w14:paraId="2EF2BA2E" w14:textId="77777777" w:rsidR="00B328D2" w:rsidRDefault="00944A99">
            <w:pPr>
              <w:pStyle w:val="normal1"/>
              <w:jc w:val="both"/>
              <w:rPr>
                <w:rFonts w:ascii="Times New Roman" w:hAnsi="Times New Roman"/>
                <w:sz w:val="24"/>
                <w:szCs w:val="24"/>
              </w:rPr>
            </w:pPr>
            <w:r>
              <w:rPr>
                <w:rFonts w:ascii="Times New Roman" w:hAnsi="Times New Roman"/>
                <w:sz w:val="24"/>
                <w:szCs w:val="24"/>
              </w:rPr>
              <w:t>( ) 10-49 ( ) 50-99 ( ) 100-249 ( ) 250+</w:t>
            </w:r>
          </w:p>
        </w:tc>
        <w:tc>
          <w:tcPr>
            <w:tcW w:w="5437" w:type="dxa"/>
            <w:tcBorders>
              <w:top w:val="single" w:sz="8" w:space="0" w:color="000000"/>
              <w:left w:val="single" w:sz="8" w:space="0" w:color="000000"/>
              <w:bottom w:val="single" w:sz="8" w:space="0" w:color="000000"/>
              <w:right w:val="single" w:sz="8" w:space="0" w:color="000000"/>
            </w:tcBorders>
          </w:tcPr>
          <w:p w14:paraId="30DD3E45" w14:textId="77777777" w:rsidR="00B328D2" w:rsidRDefault="00944A99">
            <w:pPr>
              <w:pStyle w:val="normal1"/>
              <w:jc w:val="both"/>
              <w:rPr>
                <w:rFonts w:ascii="Times New Roman" w:hAnsi="Times New Roman"/>
                <w:sz w:val="24"/>
                <w:szCs w:val="24"/>
              </w:rPr>
            </w:pPr>
            <w:r>
              <w:rPr>
                <w:rFonts w:ascii="Times New Roman" w:hAnsi="Times New Roman"/>
                <w:i/>
                <w:sz w:val="24"/>
                <w:szCs w:val="24"/>
              </w:rPr>
              <w:t>Örn: Ek-1.A: İmzalı katılımcı listesi</w:t>
            </w:r>
          </w:p>
        </w:tc>
      </w:tr>
      <w:tr w:rsidR="00B328D2" w14:paraId="2CC54E5F" w14:textId="77777777">
        <w:tc>
          <w:tcPr>
            <w:tcW w:w="3120" w:type="dxa"/>
            <w:tcBorders>
              <w:top w:val="single" w:sz="8" w:space="0" w:color="000000"/>
              <w:left w:val="single" w:sz="8" w:space="0" w:color="000000"/>
              <w:bottom w:val="single" w:sz="8" w:space="0" w:color="000000"/>
              <w:right w:val="single" w:sz="8" w:space="0" w:color="000000"/>
            </w:tcBorders>
          </w:tcPr>
          <w:p w14:paraId="5726F742" w14:textId="77777777" w:rsidR="00B328D2" w:rsidRDefault="00944A99">
            <w:pPr>
              <w:pStyle w:val="normal1"/>
              <w:jc w:val="both"/>
              <w:rPr>
                <w:rFonts w:ascii="Times New Roman" w:hAnsi="Times New Roman"/>
                <w:sz w:val="24"/>
                <w:szCs w:val="24"/>
              </w:rPr>
            </w:pPr>
            <w:r>
              <w:rPr>
                <w:rFonts w:ascii="Times New Roman" w:hAnsi="Times New Roman"/>
                <w:b/>
                <w:sz w:val="24"/>
                <w:szCs w:val="24"/>
              </w:rPr>
              <w:t>KAPSAM</w:t>
            </w:r>
          </w:p>
        </w:tc>
        <w:tc>
          <w:tcPr>
            <w:tcW w:w="4594" w:type="dxa"/>
            <w:tcBorders>
              <w:top w:val="single" w:sz="8" w:space="0" w:color="000000"/>
              <w:left w:val="single" w:sz="8" w:space="0" w:color="000000"/>
              <w:bottom w:val="single" w:sz="8" w:space="0" w:color="000000"/>
              <w:right w:val="single" w:sz="8" w:space="0" w:color="000000"/>
            </w:tcBorders>
          </w:tcPr>
          <w:p w14:paraId="0CE884E2" w14:textId="77777777" w:rsidR="00B328D2" w:rsidRDefault="00944A99">
            <w:pPr>
              <w:pStyle w:val="normal1"/>
              <w:jc w:val="both"/>
              <w:rPr>
                <w:rFonts w:ascii="Times New Roman" w:hAnsi="Times New Roman"/>
                <w:sz w:val="24"/>
                <w:szCs w:val="24"/>
              </w:rPr>
            </w:pPr>
            <w:r>
              <w:rPr>
                <w:rFonts w:ascii="Times New Roman" w:hAnsi="Times New Roman"/>
                <w:sz w:val="24"/>
                <w:szCs w:val="24"/>
              </w:rPr>
              <w:t xml:space="preserve">( ) Birim ( ) Kampüs ( ) Yerel ( ) Ulusal ( ) Uluslararası ( ) </w:t>
            </w:r>
            <w:r>
              <w:rPr>
                <w:rFonts w:ascii="Times New Roman" w:hAnsi="Times New Roman"/>
                <w:i/>
                <w:sz w:val="24"/>
                <w:szCs w:val="24"/>
              </w:rPr>
              <w:t>Bonus: İşbirliği yapıldı</w:t>
            </w:r>
          </w:p>
        </w:tc>
        <w:tc>
          <w:tcPr>
            <w:tcW w:w="5437" w:type="dxa"/>
            <w:tcBorders>
              <w:top w:val="single" w:sz="8" w:space="0" w:color="000000"/>
              <w:left w:val="single" w:sz="8" w:space="0" w:color="000000"/>
              <w:bottom w:val="single" w:sz="8" w:space="0" w:color="000000"/>
              <w:right w:val="single" w:sz="8" w:space="0" w:color="000000"/>
            </w:tcBorders>
          </w:tcPr>
          <w:p w14:paraId="4F3E86C7" w14:textId="77777777" w:rsidR="00B328D2" w:rsidRDefault="00944A99">
            <w:pPr>
              <w:pStyle w:val="normal1"/>
              <w:jc w:val="both"/>
              <w:rPr>
                <w:rFonts w:ascii="Times New Roman" w:hAnsi="Times New Roman"/>
                <w:sz w:val="24"/>
                <w:szCs w:val="24"/>
              </w:rPr>
            </w:pPr>
            <w:r>
              <w:rPr>
                <w:rFonts w:ascii="Times New Roman" w:hAnsi="Times New Roman"/>
                <w:i/>
                <w:sz w:val="24"/>
                <w:szCs w:val="24"/>
              </w:rPr>
              <w:t>Örn: Ek-1.B: Afiş ve duyuru metni</w:t>
            </w:r>
            <w:r>
              <w:rPr>
                <w:rFonts w:ascii="Times New Roman" w:hAnsi="Times New Roman"/>
                <w:sz w:val="24"/>
                <w:szCs w:val="24"/>
              </w:rPr>
              <w:t xml:space="preserve"> </w:t>
            </w:r>
            <w:r>
              <w:rPr>
                <w:rFonts w:ascii="Times New Roman" w:hAnsi="Times New Roman"/>
                <w:i/>
                <w:sz w:val="24"/>
                <w:szCs w:val="24"/>
              </w:rPr>
              <w:t>Örn: Ek-1.C: İşbirliği yazışması</w:t>
            </w:r>
          </w:p>
        </w:tc>
      </w:tr>
      <w:tr w:rsidR="00B328D2" w14:paraId="09527D9A" w14:textId="77777777">
        <w:tc>
          <w:tcPr>
            <w:tcW w:w="3120" w:type="dxa"/>
            <w:tcBorders>
              <w:top w:val="single" w:sz="8" w:space="0" w:color="000000"/>
              <w:left w:val="single" w:sz="8" w:space="0" w:color="000000"/>
              <w:bottom w:val="single" w:sz="8" w:space="0" w:color="000000"/>
              <w:right w:val="single" w:sz="8" w:space="0" w:color="000000"/>
            </w:tcBorders>
          </w:tcPr>
          <w:p w14:paraId="285C5054" w14:textId="77777777" w:rsidR="00B328D2" w:rsidRDefault="00944A99">
            <w:pPr>
              <w:pStyle w:val="normal1"/>
              <w:jc w:val="both"/>
              <w:rPr>
                <w:rFonts w:ascii="Times New Roman" w:hAnsi="Times New Roman"/>
                <w:sz w:val="24"/>
                <w:szCs w:val="24"/>
              </w:rPr>
            </w:pPr>
            <w:r>
              <w:rPr>
                <w:rFonts w:ascii="Times New Roman" w:hAnsi="Times New Roman"/>
                <w:b/>
                <w:sz w:val="24"/>
                <w:szCs w:val="24"/>
              </w:rPr>
              <w:t>SÜRE</w:t>
            </w:r>
          </w:p>
        </w:tc>
        <w:tc>
          <w:tcPr>
            <w:tcW w:w="4594" w:type="dxa"/>
            <w:tcBorders>
              <w:top w:val="single" w:sz="8" w:space="0" w:color="000000"/>
              <w:left w:val="single" w:sz="8" w:space="0" w:color="000000"/>
              <w:bottom w:val="single" w:sz="8" w:space="0" w:color="000000"/>
              <w:right w:val="single" w:sz="8" w:space="0" w:color="000000"/>
            </w:tcBorders>
          </w:tcPr>
          <w:p w14:paraId="78827ABB" w14:textId="77777777" w:rsidR="00B328D2" w:rsidRDefault="00944A99">
            <w:pPr>
              <w:pStyle w:val="normal1"/>
              <w:jc w:val="both"/>
              <w:rPr>
                <w:rFonts w:ascii="Times New Roman" w:hAnsi="Times New Roman"/>
                <w:sz w:val="24"/>
                <w:szCs w:val="24"/>
              </w:rPr>
            </w:pPr>
            <w:r>
              <w:rPr>
                <w:rFonts w:ascii="Times New Roman" w:hAnsi="Times New Roman"/>
                <w:sz w:val="24"/>
                <w:szCs w:val="24"/>
              </w:rPr>
              <w:t>( ) Kısa (Yarım gün) ( ) Orta (1-2 gün) ( ) Uzun (3+ gün) ( ) Döneme Yayılan Proje</w:t>
            </w:r>
          </w:p>
        </w:tc>
        <w:tc>
          <w:tcPr>
            <w:tcW w:w="5437" w:type="dxa"/>
            <w:tcBorders>
              <w:top w:val="single" w:sz="8" w:space="0" w:color="000000"/>
              <w:left w:val="single" w:sz="8" w:space="0" w:color="000000"/>
              <w:bottom w:val="single" w:sz="8" w:space="0" w:color="000000"/>
              <w:right w:val="single" w:sz="8" w:space="0" w:color="000000"/>
            </w:tcBorders>
          </w:tcPr>
          <w:p w14:paraId="40AB5E6E" w14:textId="77777777" w:rsidR="00B328D2" w:rsidRDefault="00944A99">
            <w:pPr>
              <w:pStyle w:val="normal1"/>
              <w:jc w:val="both"/>
              <w:rPr>
                <w:rFonts w:ascii="Times New Roman" w:hAnsi="Times New Roman"/>
                <w:sz w:val="24"/>
                <w:szCs w:val="24"/>
              </w:rPr>
            </w:pPr>
            <w:r>
              <w:rPr>
                <w:rFonts w:ascii="Times New Roman" w:hAnsi="Times New Roman"/>
                <w:i/>
                <w:sz w:val="24"/>
                <w:szCs w:val="24"/>
              </w:rPr>
              <w:t>Örn: Ek-1.D: Etkinlik programı</w:t>
            </w:r>
          </w:p>
        </w:tc>
      </w:tr>
      <w:tr w:rsidR="00B328D2" w14:paraId="23AF0CEB" w14:textId="77777777">
        <w:tc>
          <w:tcPr>
            <w:tcW w:w="3120" w:type="dxa"/>
            <w:tcBorders>
              <w:top w:val="single" w:sz="8" w:space="0" w:color="000000"/>
              <w:left w:val="single" w:sz="8" w:space="0" w:color="000000"/>
              <w:bottom w:val="single" w:sz="8" w:space="0" w:color="000000"/>
              <w:right w:val="single" w:sz="8" w:space="0" w:color="000000"/>
            </w:tcBorders>
          </w:tcPr>
          <w:p w14:paraId="3CA9360B" w14:textId="77777777" w:rsidR="00B328D2" w:rsidRDefault="00944A99">
            <w:pPr>
              <w:pStyle w:val="normal1"/>
              <w:jc w:val="both"/>
              <w:rPr>
                <w:rFonts w:ascii="Times New Roman" w:hAnsi="Times New Roman"/>
                <w:sz w:val="24"/>
                <w:szCs w:val="24"/>
              </w:rPr>
            </w:pPr>
            <w:r>
              <w:rPr>
                <w:rFonts w:ascii="Times New Roman" w:hAnsi="Times New Roman"/>
                <w:b/>
                <w:sz w:val="24"/>
                <w:szCs w:val="24"/>
              </w:rPr>
              <w:t>ETKİ</w:t>
            </w:r>
            <w:r>
              <w:rPr>
                <w:rFonts w:ascii="Times New Roman" w:hAnsi="Times New Roman"/>
                <w:sz w:val="24"/>
                <w:szCs w:val="24"/>
              </w:rPr>
              <w:t xml:space="preserve"> </w:t>
            </w:r>
            <w:r>
              <w:rPr>
                <w:rFonts w:ascii="Times New Roman" w:hAnsi="Times New Roman"/>
                <w:i/>
                <w:sz w:val="24"/>
                <w:szCs w:val="24"/>
              </w:rPr>
              <w:t>(Uygun olan tümü işaretlenebilir)</w:t>
            </w:r>
          </w:p>
        </w:tc>
        <w:tc>
          <w:tcPr>
            <w:tcW w:w="4594" w:type="dxa"/>
            <w:tcBorders>
              <w:top w:val="single" w:sz="8" w:space="0" w:color="000000"/>
              <w:left w:val="single" w:sz="8" w:space="0" w:color="000000"/>
              <w:bottom w:val="single" w:sz="8" w:space="0" w:color="000000"/>
              <w:right w:val="single" w:sz="8" w:space="0" w:color="000000"/>
            </w:tcBorders>
          </w:tcPr>
          <w:p w14:paraId="428B0735" w14:textId="77777777" w:rsidR="00B328D2" w:rsidRDefault="00944A99">
            <w:pPr>
              <w:pStyle w:val="normal1"/>
              <w:jc w:val="both"/>
              <w:rPr>
                <w:rFonts w:ascii="Times New Roman" w:hAnsi="Times New Roman"/>
                <w:sz w:val="24"/>
                <w:szCs w:val="24"/>
              </w:rPr>
            </w:pPr>
            <w:r>
              <w:rPr>
                <w:rFonts w:ascii="Times New Roman" w:hAnsi="Times New Roman"/>
                <w:sz w:val="24"/>
                <w:szCs w:val="24"/>
              </w:rPr>
              <w:t>( ) Görünürlük (Medya) ( ) Toplumsal Katkı (Somut fayda) ( ) Akademik/Mesleki Çıktı ( ) Stratejik Temsiliyet / Başarı</w:t>
            </w:r>
          </w:p>
        </w:tc>
        <w:tc>
          <w:tcPr>
            <w:tcW w:w="5437" w:type="dxa"/>
            <w:tcBorders>
              <w:top w:val="single" w:sz="8" w:space="0" w:color="000000"/>
              <w:left w:val="single" w:sz="8" w:space="0" w:color="000000"/>
              <w:bottom w:val="single" w:sz="8" w:space="0" w:color="000000"/>
              <w:right w:val="single" w:sz="8" w:space="0" w:color="000000"/>
            </w:tcBorders>
          </w:tcPr>
          <w:p w14:paraId="6AA05378" w14:textId="77777777" w:rsidR="00B328D2" w:rsidRDefault="00944A99">
            <w:pPr>
              <w:pStyle w:val="normal1"/>
              <w:jc w:val="both"/>
              <w:rPr>
                <w:rFonts w:ascii="Times New Roman" w:hAnsi="Times New Roman"/>
                <w:sz w:val="24"/>
                <w:szCs w:val="24"/>
              </w:rPr>
            </w:pPr>
            <w:r>
              <w:rPr>
                <w:rFonts w:ascii="Times New Roman" w:hAnsi="Times New Roman"/>
                <w:i/>
                <w:sz w:val="24"/>
                <w:szCs w:val="24"/>
              </w:rPr>
              <w:t>Örn: Ek-1.E: Basın haberi linki</w:t>
            </w:r>
            <w:r>
              <w:rPr>
                <w:rFonts w:ascii="Times New Roman" w:hAnsi="Times New Roman"/>
                <w:sz w:val="24"/>
                <w:szCs w:val="24"/>
              </w:rPr>
              <w:t xml:space="preserve"> </w:t>
            </w:r>
            <w:r>
              <w:rPr>
                <w:rFonts w:ascii="Times New Roman" w:hAnsi="Times New Roman"/>
                <w:i/>
                <w:sz w:val="24"/>
                <w:szCs w:val="24"/>
              </w:rPr>
              <w:t>Örn: Ek-1.F: Proje sonuç raporu/fotoğrafları</w:t>
            </w:r>
            <w:r>
              <w:rPr>
                <w:rFonts w:ascii="Times New Roman" w:hAnsi="Times New Roman"/>
                <w:sz w:val="24"/>
                <w:szCs w:val="24"/>
              </w:rPr>
              <w:t xml:space="preserve"> </w:t>
            </w:r>
            <w:r>
              <w:rPr>
                <w:rFonts w:ascii="Times New Roman" w:hAnsi="Times New Roman"/>
                <w:i/>
                <w:sz w:val="24"/>
                <w:szCs w:val="24"/>
              </w:rPr>
              <w:t>Örn: Ek-1.G: Üretilen yayın/rapor</w:t>
            </w:r>
            <w:r>
              <w:rPr>
                <w:rFonts w:ascii="Times New Roman" w:hAnsi="Times New Roman"/>
                <w:sz w:val="24"/>
                <w:szCs w:val="24"/>
              </w:rPr>
              <w:t xml:space="preserve"> </w:t>
            </w:r>
            <w:r>
              <w:rPr>
                <w:rFonts w:ascii="Times New Roman" w:hAnsi="Times New Roman"/>
                <w:i/>
                <w:sz w:val="24"/>
                <w:szCs w:val="24"/>
              </w:rPr>
              <w:t>Örn: Ek-1.H: Alınan ödül belgesi</w:t>
            </w:r>
          </w:p>
        </w:tc>
      </w:tr>
    </w:tbl>
    <w:p w14:paraId="0D8F638C" w14:textId="77777777" w:rsidR="00B328D2" w:rsidRDefault="00944A99">
      <w:pPr>
        <w:pStyle w:val="normal1"/>
        <w:spacing w:after="225"/>
        <w:jc w:val="both"/>
        <w:rPr>
          <w:rFonts w:ascii="Times New Roman" w:hAnsi="Times New Roman"/>
          <w:sz w:val="24"/>
          <w:szCs w:val="24"/>
        </w:rPr>
      </w:pPr>
      <w:r>
        <w:rPr>
          <w:rFonts w:ascii="Times New Roman" w:hAnsi="Times New Roman"/>
          <w:b/>
          <w:sz w:val="24"/>
          <w:szCs w:val="24"/>
        </w:rPr>
        <w:t>4. Etkinlik Özeti ve Amacı (Zorunlu - En fazla 100 kelime):</w:t>
      </w:r>
      <w:r>
        <w:rPr>
          <w:rFonts w:ascii="Times New Roman" w:hAnsi="Times New Roman"/>
          <w:sz w:val="24"/>
          <w:szCs w:val="24"/>
        </w:rPr>
        <w:t xml:space="preserve"> </w:t>
      </w:r>
      <w:r>
        <w:rPr>
          <w:rFonts w:ascii="Times New Roman" w:hAnsi="Times New Roman"/>
          <w:i/>
          <w:sz w:val="24"/>
          <w:szCs w:val="24"/>
        </w:rPr>
        <w:t>(Etkinliğin amacı ve rubrikte beyan edilen puanları neden hak ettiğinin kısa açıklaması)</w:t>
      </w:r>
    </w:p>
    <w:p w14:paraId="50EAB2F9" w14:textId="77777777" w:rsidR="00B328D2" w:rsidRDefault="00944A99">
      <w:pPr>
        <w:pStyle w:val="Heading2"/>
        <w:spacing w:before="0" w:after="240"/>
        <w:jc w:val="both"/>
        <w:rPr>
          <w:rFonts w:ascii="Times New Roman" w:hAnsi="Times New Roman"/>
          <w:sz w:val="24"/>
          <w:szCs w:val="24"/>
        </w:rPr>
      </w:pPr>
      <w:r>
        <w:rPr>
          <w:rFonts w:ascii="Times New Roman" w:hAnsi="Times New Roman"/>
          <w:i/>
          <w:sz w:val="24"/>
          <w:szCs w:val="24"/>
        </w:rPr>
        <w:t>(BÖLÜM C, ETKİNLİK NO: 2 için kopyalanacak...)</w:t>
      </w:r>
      <w:r>
        <w:rPr>
          <w:rFonts w:ascii="Times New Roman" w:hAnsi="Times New Roman"/>
          <w:sz w:val="24"/>
          <w:szCs w:val="24"/>
        </w:rPr>
        <w:t xml:space="preserve"> </w:t>
      </w:r>
      <w:r>
        <w:rPr>
          <w:rFonts w:ascii="Times New Roman" w:hAnsi="Times New Roman"/>
          <w:i/>
          <w:sz w:val="24"/>
          <w:szCs w:val="24"/>
        </w:rPr>
        <w:t>(BÖLÜM C, ETKİNLİK NO: 3 için kopyalanacak...)</w:t>
      </w:r>
    </w:p>
    <w:p w14:paraId="56E0CE60" w14:textId="77777777" w:rsidR="00B328D2" w:rsidRDefault="00944A99">
      <w:pPr>
        <w:pStyle w:val="Heading3"/>
        <w:spacing w:before="0"/>
        <w:jc w:val="both"/>
        <w:rPr>
          <w:rFonts w:ascii="Times New Roman" w:hAnsi="Times New Roman"/>
          <w:sz w:val="24"/>
          <w:szCs w:val="24"/>
        </w:rPr>
      </w:pPr>
      <w:r>
        <w:rPr>
          <w:rFonts w:ascii="Times New Roman" w:hAnsi="Times New Roman"/>
          <w:sz w:val="24"/>
          <w:szCs w:val="24"/>
        </w:rPr>
        <w:t>BÖLÜM D: ONAY</w:t>
      </w:r>
    </w:p>
    <w:p w14:paraId="095A2380" w14:textId="4F9D4C7D" w:rsidR="00B328D2" w:rsidRDefault="00944A99">
      <w:pPr>
        <w:pStyle w:val="normal1"/>
        <w:jc w:val="both"/>
        <w:rPr>
          <w:rFonts w:ascii="Times New Roman" w:hAnsi="Times New Roman"/>
          <w:sz w:val="24"/>
          <w:szCs w:val="24"/>
        </w:rPr>
      </w:pPr>
      <w:r>
        <w:rPr>
          <w:rFonts w:ascii="Times New Roman" w:hAnsi="Times New Roman"/>
          <w:sz w:val="24"/>
          <w:szCs w:val="24"/>
        </w:rPr>
        <w:t xml:space="preserve">Bu formda sunulan bilgilerin ve ekteki kanıtlayıcı belgelerin doğru, eksiksiz ve </w:t>
      </w:r>
      <w:r w:rsidR="0091700A">
        <w:rPr>
          <w:rFonts w:ascii="Times New Roman" w:hAnsi="Times New Roman"/>
          <w:sz w:val="24"/>
          <w:szCs w:val="24"/>
        </w:rPr>
        <w:t>topluluğumuzun</w:t>
      </w:r>
      <w:r>
        <w:rPr>
          <w:rFonts w:ascii="Times New Roman" w:hAnsi="Times New Roman"/>
          <w:sz w:val="24"/>
          <w:szCs w:val="24"/>
        </w:rPr>
        <w:t xml:space="preserve"> gerçekleştirdiği faaliyetleri yansıttığını beyan ve teyit ederiz.</w:t>
      </w:r>
    </w:p>
    <w:tbl>
      <w:tblPr>
        <w:tblStyle w:val="TableNormal0"/>
        <w:tblW w:w="12981" w:type="dxa"/>
        <w:tblInd w:w="0" w:type="dxa"/>
        <w:tblLayout w:type="fixed"/>
        <w:tblCellMar>
          <w:top w:w="0" w:type="dxa"/>
          <w:left w:w="0" w:type="dxa"/>
          <w:bottom w:w="0" w:type="dxa"/>
          <w:right w:w="0" w:type="dxa"/>
        </w:tblCellMar>
        <w:tblLook w:val="0600" w:firstRow="0" w:lastRow="0" w:firstColumn="0" w:lastColumn="0" w:noHBand="1" w:noVBand="1"/>
      </w:tblPr>
      <w:tblGrid>
        <w:gridCol w:w="4680"/>
        <w:gridCol w:w="8301"/>
      </w:tblGrid>
      <w:tr w:rsidR="00B328D2" w14:paraId="4729BE98" w14:textId="77777777">
        <w:trPr>
          <w:tblHeader/>
        </w:trPr>
        <w:tc>
          <w:tcPr>
            <w:tcW w:w="4680" w:type="dxa"/>
            <w:tcBorders>
              <w:top w:val="single" w:sz="8" w:space="0" w:color="000000"/>
              <w:left w:val="single" w:sz="8" w:space="0" w:color="000000"/>
              <w:bottom w:val="single" w:sz="8" w:space="0" w:color="000000"/>
              <w:right w:val="single" w:sz="8" w:space="0" w:color="000000"/>
            </w:tcBorders>
          </w:tcPr>
          <w:p w14:paraId="6210AB2E" w14:textId="6A388000" w:rsidR="00B328D2" w:rsidRDefault="0091700A">
            <w:pPr>
              <w:pStyle w:val="normal1"/>
              <w:jc w:val="both"/>
              <w:rPr>
                <w:rFonts w:ascii="Times New Roman" w:hAnsi="Times New Roman"/>
                <w:sz w:val="24"/>
                <w:szCs w:val="24"/>
              </w:rPr>
            </w:pPr>
            <w:r>
              <w:rPr>
                <w:rFonts w:ascii="Times New Roman" w:hAnsi="Times New Roman"/>
                <w:b/>
                <w:sz w:val="24"/>
                <w:szCs w:val="24"/>
              </w:rPr>
              <w:t>Topluluk</w:t>
            </w:r>
            <w:r w:rsidR="00944A99">
              <w:rPr>
                <w:rFonts w:ascii="Times New Roman" w:hAnsi="Times New Roman"/>
                <w:b/>
                <w:sz w:val="24"/>
                <w:szCs w:val="24"/>
              </w:rPr>
              <w:t xml:space="preserve"> Başkanı</w:t>
            </w:r>
          </w:p>
        </w:tc>
        <w:tc>
          <w:tcPr>
            <w:tcW w:w="8301" w:type="dxa"/>
            <w:tcBorders>
              <w:top w:val="single" w:sz="8" w:space="0" w:color="000000"/>
              <w:left w:val="single" w:sz="8" w:space="0" w:color="000000"/>
              <w:bottom w:val="single" w:sz="8" w:space="0" w:color="000000"/>
              <w:right w:val="single" w:sz="8" w:space="0" w:color="000000"/>
            </w:tcBorders>
          </w:tcPr>
          <w:p w14:paraId="34840111" w14:textId="77777777" w:rsidR="00B328D2" w:rsidRDefault="00944A99">
            <w:pPr>
              <w:pStyle w:val="normal1"/>
              <w:jc w:val="both"/>
              <w:rPr>
                <w:rFonts w:ascii="Times New Roman" w:hAnsi="Times New Roman"/>
                <w:sz w:val="24"/>
                <w:szCs w:val="24"/>
              </w:rPr>
            </w:pPr>
            <w:r>
              <w:rPr>
                <w:rFonts w:ascii="Times New Roman" w:hAnsi="Times New Roman"/>
                <w:b/>
                <w:sz w:val="24"/>
                <w:szCs w:val="24"/>
              </w:rPr>
              <w:t>Akademik Danışman</w:t>
            </w:r>
          </w:p>
        </w:tc>
      </w:tr>
      <w:tr w:rsidR="00B328D2" w14:paraId="040EAEB8" w14:textId="77777777">
        <w:tc>
          <w:tcPr>
            <w:tcW w:w="4680" w:type="dxa"/>
            <w:tcBorders>
              <w:top w:val="single" w:sz="8" w:space="0" w:color="000000"/>
              <w:left w:val="single" w:sz="8" w:space="0" w:color="000000"/>
              <w:bottom w:val="single" w:sz="8" w:space="0" w:color="000000"/>
              <w:right w:val="single" w:sz="8" w:space="0" w:color="000000"/>
            </w:tcBorders>
          </w:tcPr>
          <w:p w14:paraId="2781A9C2" w14:textId="77777777" w:rsidR="00B328D2" w:rsidRDefault="00944A99">
            <w:pPr>
              <w:pStyle w:val="normal1"/>
              <w:jc w:val="both"/>
              <w:rPr>
                <w:rFonts w:ascii="Times New Roman" w:hAnsi="Times New Roman"/>
                <w:sz w:val="24"/>
                <w:szCs w:val="24"/>
              </w:rPr>
            </w:pPr>
            <w:r>
              <w:rPr>
                <w:rFonts w:ascii="Times New Roman" w:hAnsi="Times New Roman"/>
                <w:sz w:val="24"/>
                <w:szCs w:val="24"/>
              </w:rPr>
              <w:t>Adı Soyadı:</w:t>
            </w:r>
          </w:p>
        </w:tc>
        <w:tc>
          <w:tcPr>
            <w:tcW w:w="8301" w:type="dxa"/>
            <w:tcBorders>
              <w:top w:val="single" w:sz="8" w:space="0" w:color="000000"/>
              <w:left w:val="single" w:sz="8" w:space="0" w:color="000000"/>
              <w:bottom w:val="single" w:sz="8" w:space="0" w:color="000000"/>
              <w:right w:val="single" w:sz="8" w:space="0" w:color="000000"/>
            </w:tcBorders>
          </w:tcPr>
          <w:p w14:paraId="345A3777" w14:textId="77777777" w:rsidR="00B328D2" w:rsidRDefault="00944A99">
            <w:pPr>
              <w:pStyle w:val="normal1"/>
              <w:jc w:val="both"/>
              <w:rPr>
                <w:rFonts w:ascii="Times New Roman" w:hAnsi="Times New Roman"/>
                <w:sz w:val="24"/>
                <w:szCs w:val="24"/>
              </w:rPr>
            </w:pPr>
            <w:r>
              <w:rPr>
                <w:rFonts w:ascii="Times New Roman" w:hAnsi="Times New Roman"/>
                <w:sz w:val="24"/>
                <w:szCs w:val="24"/>
              </w:rPr>
              <w:t>Unvan, Adı Soyadı:</w:t>
            </w:r>
          </w:p>
        </w:tc>
      </w:tr>
      <w:tr w:rsidR="00B328D2" w14:paraId="30A60A86" w14:textId="77777777">
        <w:tc>
          <w:tcPr>
            <w:tcW w:w="4680" w:type="dxa"/>
            <w:tcBorders>
              <w:top w:val="single" w:sz="8" w:space="0" w:color="000000"/>
              <w:left w:val="single" w:sz="8" w:space="0" w:color="000000"/>
              <w:bottom w:val="single" w:sz="8" w:space="0" w:color="000000"/>
              <w:right w:val="single" w:sz="8" w:space="0" w:color="000000"/>
            </w:tcBorders>
          </w:tcPr>
          <w:p w14:paraId="42517E31" w14:textId="77777777" w:rsidR="00B328D2" w:rsidRDefault="00944A99">
            <w:pPr>
              <w:pStyle w:val="normal1"/>
              <w:jc w:val="both"/>
              <w:rPr>
                <w:rFonts w:ascii="Times New Roman" w:hAnsi="Times New Roman"/>
                <w:sz w:val="24"/>
                <w:szCs w:val="24"/>
              </w:rPr>
            </w:pPr>
            <w:r>
              <w:rPr>
                <w:rFonts w:ascii="Times New Roman" w:hAnsi="Times New Roman"/>
                <w:sz w:val="24"/>
                <w:szCs w:val="24"/>
              </w:rPr>
              <w:t>İmza:</w:t>
            </w:r>
          </w:p>
        </w:tc>
        <w:tc>
          <w:tcPr>
            <w:tcW w:w="8301" w:type="dxa"/>
            <w:tcBorders>
              <w:top w:val="single" w:sz="8" w:space="0" w:color="000000"/>
              <w:left w:val="single" w:sz="8" w:space="0" w:color="000000"/>
              <w:bottom w:val="single" w:sz="8" w:space="0" w:color="000000"/>
              <w:right w:val="single" w:sz="8" w:space="0" w:color="000000"/>
            </w:tcBorders>
          </w:tcPr>
          <w:p w14:paraId="4B63043A" w14:textId="77777777" w:rsidR="00B328D2" w:rsidRDefault="00944A99">
            <w:pPr>
              <w:pStyle w:val="normal1"/>
              <w:jc w:val="both"/>
              <w:rPr>
                <w:rFonts w:ascii="Times New Roman" w:hAnsi="Times New Roman"/>
                <w:sz w:val="24"/>
                <w:szCs w:val="24"/>
              </w:rPr>
            </w:pPr>
            <w:r>
              <w:rPr>
                <w:rFonts w:ascii="Times New Roman" w:hAnsi="Times New Roman"/>
                <w:sz w:val="24"/>
                <w:szCs w:val="24"/>
              </w:rPr>
              <w:t>İmza:</w:t>
            </w:r>
          </w:p>
        </w:tc>
      </w:tr>
      <w:tr w:rsidR="00B328D2" w14:paraId="7DD0CD94" w14:textId="77777777">
        <w:tc>
          <w:tcPr>
            <w:tcW w:w="4680" w:type="dxa"/>
            <w:tcBorders>
              <w:top w:val="single" w:sz="8" w:space="0" w:color="000000"/>
              <w:left w:val="single" w:sz="8" w:space="0" w:color="000000"/>
              <w:bottom w:val="single" w:sz="8" w:space="0" w:color="000000"/>
              <w:right w:val="single" w:sz="8" w:space="0" w:color="000000"/>
            </w:tcBorders>
          </w:tcPr>
          <w:p w14:paraId="6CEE8E45" w14:textId="77777777" w:rsidR="00B328D2" w:rsidRDefault="00944A99">
            <w:pPr>
              <w:pStyle w:val="normal1"/>
              <w:jc w:val="both"/>
              <w:rPr>
                <w:rFonts w:ascii="Times New Roman" w:hAnsi="Times New Roman"/>
                <w:sz w:val="24"/>
                <w:szCs w:val="24"/>
              </w:rPr>
            </w:pPr>
            <w:r>
              <w:rPr>
                <w:rFonts w:ascii="Times New Roman" w:hAnsi="Times New Roman"/>
                <w:sz w:val="24"/>
                <w:szCs w:val="24"/>
              </w:rPr>
              <w:t>Tarih:</w:t>
            </w:r>
          </w:p>
        </w:tc>
        <w:tc>
          <w:tcPr>
            <w:tcW w:w="8301" w:type="dxa"/>
            <w:tcBorders>
              <w:top w:val="single" w:sz="8" w:space="0" w:color="000000"/>
              <w:left w:val="single" w:sz="8" w:space="0" w:color="000000"/>
              <w:bottom w:val="single" w:sz="8" w:space="0" w:color="000000"/>
              <w:right w:val="single" w:sz="8" w:space="0" w:color="000000"/>
            </w:tcBorders>
          </w:tcPr>
          <w:p w14:paraId="16D4D3DF" w14:textId="77777777" w:rsidR="00B328D2" w:rsidRDefault="00944A99">
            <w:pPr>
              <w:pStyle w:val="normal1"/>
              <w:jc w:val="both"/>
              <w:rPr>
                <w:rFonts w:ascii="Times New Roman" w:hAnsi="Times New Roman"/>
                <w:sz w:val="24"/>
                <w:szCs w:val="24"/>
              </w:rPr>
            </w:pPr>
            <w:r>
              <w:rPr>
                <w:rFonts w:ascii="Times New Roman" w:hAnsi="Times New Roman"/>
                <w:sz w:val="24"/>
                <w:szCs w:val="24"/>
              </w:rPr>
              <w:t>Tarih:</w:t>
            </w:r>
          </w:p>
        </w:tc>
      </w:tr>
    </w:tbl>
    <w:p w14:paraId="4E6B901D" w14:textId="77777777" w:rsidR="00B328D2" w:rsidRDefault="00944A99">
      <w:pPr>
        <w:pStyle w:val="Heading2"/>
        <w:spacing w:after="240"/>
        <w:jc w:val="both"/>
        <w:rPr>
          <w:rFonts w:ascii="Times New Roman" w:hAnsi="Times New Roman"/>
          <w:sz w:val="24"/>
          <w:szCs w:val="24"/>
        </w:rPr>
      </w:pPr>
      <w:r>
        <w:rPr>
          <w:rFonts w:ascii="Times New Roman" w:hAnsi="Times New Roman"/>
          <w:sz w:val="24"/>
          <w:szCs w:val="24"/>
        </w:rPr>
        <w:t xml:space="preserve">BÖLÜM 6: UYGULAMA STRATEJİSİ, YÖNERGE DEĞİŞİKLİĞİ VE DEĞERLENDİRME KOMİSYONU İÇİN </w:t>
      </w:r>
      <w:r>
        <w:rPr>
          <w:rFonts w:ascii="Times New Roman" w:hAnsi="Times New Roman"/>
          <w:sz w:val="24"/>
          <w:szCs w:val="24"/>
        </w:rPr>
        <w:lastRenderedPageBreak/>
        <w:t>ÖNERİLER</w:t>
      </w:r>
    </w:p>
    <w:p w14:paraId="0F84915D" w14:textId="77777777" w:rsidR="00B328D2" w:rsidRDefault="00944A99">
      <w:pPr>
        <w:pStyle w:val="Heading3"/>
        <w:spacing w:before="0"/>
        <w:jc w:val="both"/>
        <w:rPr>
          <w:rFonts w:ascii="Times New Roman" w:hAnsi="Times New Roman"/>
          <w:sz w:val="24"/>
          <w:szCs w:val="24"/>
        </w:rPr>
      </w:pPr>
      <w:r>
        <w:rPr>
          <w:rFonts w:ascii="Times New Roman" w:hAnsi="Times New Roman"/>
          <w:sz w:val="24"/>
          <w:szCs w:val="24"/>
        </w:rPr>
        <w:t>6.1. Yeni Sistemin Devreye Alınması: Eğitim ve İletişim</w:t>
      </w:r>
    </w:p>
    <w:p w14:paraId="6BC954AE" w14:textId="77777777" w:rsidR="00B328D2" w:rsidRDefault="00944A99">
      <w:pPr>
        <w:pStyle w:val="normal1"/>
        <w:jc w:val="both"/>
        <w:rPr>
          <w:rFonts w:ascii="Times New Roman" w:hAnsi="Times New Roman"/>
          <w:sz w:val="24"/>
          <w:szCs w:val="24"/>
        </w:rPr>
      </w:pPr>
      <w:r>
        <w:rPr>
          <w:rFonts w:ascii="Times New Roman" w:hAnsi="Times New Roman"/>
          <w:sz w:val="24"/>
          <w:szCs w:val="24"/>
        </w:rPr>
        <w:t>Yeni rubrik ve raporlama formunun (Bölüm 4 ve 5) başarılı bir şekilde uygulanması, idari bir değişikliğin ötesinde bir kültür değişimi gerektirmektedir. Bu süreç, SKS Daire Başkanlığı'nın liderliğinde yürütülmelidir.</w:t>
      </w:r>
    </w:p>
    <w:p w14:paraId="25C28462" w14:textId="7F5B9DEC" w:rsidR="00B328D2" w:rsidRDefault="00944A99">
      <w:pPr>
        <w:pStyle w:val="normal1"/>
        <w:numPr>
          <w:ilvl w:val="0"/>
          <w:numId w:val="2"/>
        </w:numPr>
        <w:jc w:val="both"/>
        <w:rPr>
          <w:rFonts w:ascii="Times New Roman" w:hAnsi="Times New Roman"/>
          <w:sz w:val="24"/>
          <w:szCs w:val="24"/>
        </w:rPr>
      </w:pPr>
      <w:r>
        <w:rPr>
          <w:rFonts w:ascii="Times New Roman" w:hAnsi="Times New Roman"/>
          <w:b/>
          <w:sz w:val="24"/>
          <w:szCs w:val="24"/>
        </w:rPr>
        <w:t>Zorunlu Eğitim:</w:t>
      </w:r>
      <w:r>
        <w:rPr>
          <w:rFonts w:ascii="Times New Roman" w:hAnsi="Times New Roman"/>
          <w:sz w:val="24"/>
          <w:szCs w:val="24"/>
        </w:rPr>
        <w:t xml:space="preserve"> Akademik yılın başında, </w:t>
      </w:r>
      <w:r>
        <w:rPr>
          <w:rFonts w:ascii="Times New Roman" w:hAnsi="Times New Roman"/>
          <w:i/>
          <w:sz w:val="24"/>
          <w:szCs w:val="24"/>
        </w:rPr>
        <w:t>tüm</w:t>
      </w:r>
      <w:r>
        <w:rPr>
          <w:rFonts w:ascii="Times New Roman" w:hAnsi="Times New Roman"/>
          <w:sz w:val="24"/>
          <w:szCs w:val="24"/>
        </w:rPr>
        <w:t xml:space="preserve"> öğrenci </w:t>
      </w:r>
      <w:r w:rsidR="0091700A">
        <w:rPr>
          <w:rFonts w:ascii="Times New Roman" w:hAnsi="Times New Roman"/>
          <w:sz w:val="24"/>
          <w:szCs w:val="24"/>
        </w:rPr>
        <w:t>topluluk</w:t>
      </w:r>
      <w:r>
        <w:rPr>
          <w:rFonts w:ascii="Times New Roman" w:hAnsi="Times New Roman"/>
          <w:sz w:val="24"/>
          <w:szCs w:val="24"/>
        </w:rPr>
        <w:t xml:space="preserve"> yöneticilerine (Başkan, Başkan Yrd. vb.) ve </w:t>
      </w:r>
      <w:r>
        <w:rPr>
          <w:rFonts w:ascii="Times New Roman" w:hAnsi="Times New Roman"/>
          <w:i/>
          <w:sz w:val="24"/>
          <w:szCs w:val="24"/>
        </w:rPr>
        <w:t>tüm</w:t>
      </w:r>
      <w:r>
        <w:rPr>
          <w:rFonts w:ascii="Times New Roman" w:hAnsi="Times New Roman"/>
          <w:sz w:val="24"/>
          <w:szCs w:val="24"/>
        </w:rPr>
        <w:t xml:space="preserve"> akademik danışmanlara yönelik zorunlu bir eğitim düzenlenmelidir.</w:t>
      </w:r>
    </w:p>
    <w:p w14:paraId="325D701B" w14:textId="7814CECB" w:rsidR="00B328D2" w:rsidRDefault="00944A99">
      <w:pPr>
        <w:pStyle w:val="normal1"/>
        <w:numPr>
          <w:ilvl w:val="0"/>
          <w:numId w:val="2"/>
        </w:numPr>
        <w:jc w:val="both"/>
        <w:rPr>
          <w:rFonts w:ascii="Times New Roman" w:hAnsi="Times New Roman"/>
          <w:sz w:val="24"/>
          <w:szCs w:val="24"/>
        </w:rPr>
      </w:pPr>
      <w:r>
        <w:rPr>
          <w:rFonts w:ascii="Times New Roman" w:hAnsi="Times New Roman"/>
          <w:b/>
          <w:sz w:val="24"/>
          <w:szCs w:val="24"/>
        </w:rPr>
        <w:t>Doğru Mesaj:</w:t>
      </w:r>
      <w:r>
        <w:rPr>
          <w:rFonts w:ascii="Times New Roman" w:hAnsi="Times New Roman"/>
          <w:sz w:val="24"/>
          <w:szCs w:val="24"/>
        </w:rPr>
        <w:t xml:space="preserve"> Bu eğitimde, yeni sistemin "daha fazla bürokrasi" değil, "daha adil değerlendirme", "niteliğin tanınması" ve "</w:t>
      </w:r>
      <w:r w:rsidR="0091700A">
        <w:rPr>
          <w:rFonts w:ascii="Times New Roman" w:hAnsi="Times New Roman"/>
          <w:sz w:val="24"/>
          <w:szCs w:val="24"/>
        </w:rPr>
        <w:t>Topluluk</w:t>
      </w:r>
      <w:r>
        <w:rPr>
          <w:rFonts w:ascii="Times New Roman" w:hAnsi="Times New Roman"/>
          <w:sz w:val="24"/>
          <w:szCs w:val="24"/>
        </w:rPr>
        <w:t xml:space="preserve"> faaliyetlerinin stratejik teşviki" amacı taşıdığı güçlü bir şekilde vurgulanmalıdır.</w:t>
      </w:r>
    </w:p>
    <w:p w14:paraId="45A280BE" w14:textId="77777777" w:rsidR="00B328D2" w:rsidRDefault="00944A99">
      <w:pPr>
        <w:pStyle w:val="normal1"/>
        <w:numPr>
          <w:ilvl w:val="0"/>
          <w:numId w:val="2"/>
        </w:numPr>
        <w:jc w:val="both"/>
        <w:rPr>
          <w:rFonts w:ascii="Times New Roman" w:hAnsi="Times New Roman"/>
          <w:sz w:val="24"/>
          <w:szCs w:val="24"/>
        </w:rPr>
      </w:pPr>
      <w:r>
        <w:rPr>
          <w:rFonts w:ascii="Times New Roman" w:hAnsi="Times New Roman"/>
          <w:b/>
          <w:sz w:val="24"/>
          <w:szCs w:val="24"/>
        </w:rPr>
        <w:t>Kılavuz:</w:t>
      </w:r>
      <w:r>
        <w:rPr>
          <w:rFonts w:ascii="Times New Roman" w:hAnsi="Times New Roman"/>
          <w:sz w:val="24"/>
          <w:szCs w:val="24"/>
        </w:rPr>
        <w:t xml:space="preserve"> Rubrik (Tablo 2) ve Raporlama Formu (Tablo 4), SKS web sitesinde kalıcı bir "Ödül Değerlendirme Kılavuzu" olarak yayınlanmalıdır.</w:t>
      </w:r>
    </w:p>
    <w:p w14:paraId="0631D710" w14:textId="77777777" w:rsidR="00B328D2" w:rsidRDefault="00944A99">
      <w:pPr>
        <w:pStyle w:val="Heading3"/>
        <w:jc w:val="both"/>
        <w:rPr>
          <w:rFonts w:ascii="Times New Roman" w:hAnsi="Times New Roman"/>
          <w:sz w:val="24"/>
          <w:szCs w:val="24"/>
        </w:rPr>
      </w:pPr>
      <w:r>
        <w:rPr>
          <w:rFonts w:ascii="Times New Roman" w:hAnsi="Times New Roman"/>
          <w:sz w:val="24"/>
          <w:szCs w:val="24"/>
        </w:rPr>
        <w:t>6.2. Değerlendirme Komisyonu (Madde 23) için Kalibrasyon Süreci</w:t>
      </w:r>
    </w:p>
    <w:p w14:paraId="411432B7" w14:textId="77777777" w:rsidR="00B328D2" w:rsidRDefault="00944A99">
      <w:pPr>
        <w:pStyle w:val="normal1"/>
        <w:jc w:val="both"/>
        <w:rPr>
          <w:rFonts w:ascii="Times New Roman" w:hAnsi="Times New Roman"/>
          <w:sz w:val="24"/>
          <w:szCs w:val="24"/>
        </w:rPr>
      </w:pPr>
      <w:r>
        <w:rPr>
          <w:rFonts w:ascii="Times New Roman" w:hAnsi="Times New Roman"/>
          <w:sz w:val="24"/>
          <w:szCs w:val="24"/>
        </w:rPr>
        <w:t>Rubrik, değerlendirmeyi objektifleştirmeyi amaçlasa da, özellikle "Etki" veya "Kapsam" gibi boyutlarda yoruma açık alanlar kalacaktır. Komisyon üyelerinin (Rektör Yardımcısı, Daire Başkanları, Akademisyenler) tutarlı bir değerlendirme yapması kritik önem taşır.</w:t>
      </w:r>
    </w:p>
    <w:p w14:paraId="7B06804D" w14:textId="6C506F20" w:rsidR="00B328D2" w:rsidRDefault="00944A99" w:rsidP="00944A99">
      <w:pPr>
        <w:pStyle w:val="normal1"/>
        <w:spacing w:after="240"/>
        <w:jc w:val="both"/>
        <w:rPr>
          <w:rFonts w:ascii="Times New Roman" w:hAnsi="Times New Roman"/>
          <w:sz w:val="24"/>
          <w:szCs w:val="24"/>
        </w:rPr>
      </w:pPr>
      <w:r>
        <w:rPr>
          <w:rFonts w:ascii="Times New Roman" w:hAnsi="Times New Roman"/>
          <w:b/>
          <w:sz w:val="24"/>
          <w:szCs w:val="24"/>
        </w:rPr>
        <w:t>Öneri (Kalibrasyon Toplantısı):</w:t>
      </w:r>
      <w:r>
        <w:rPr>
          <w:rFonts w:ascii="Times New Roman" w:hAnsi="Times New Roman"/>
          <w:sz w:val="24"/>
          <w:szCs w:val="24"/>
        </w:rPr>
        <w:t xml:space="preserve"> Komisyon, tüm başvuruları alıp bireysel olarak incelemeye başlamadan önce, bir "kalibrasyon toplantısı" yapmalıdır. Bu toplantıda, farklı profillerden (örn. Senaryo A ve B'deki gibi) 3-4 adet örnek başvuru dosyası seçilir. Tüm komisyon üyeleri bu örnek dosyaları birlikte inceler ve puanlar. "Bu etkinlik 'Ulusal' kapsam sayılır mı?", "Bu 'Akademik Çıktı' için 50 puanı hak ediyor mu?" gibi sorular tartışılarak ortak bir anlayış ve puanlama standardı geliştirilir. Bu süreç, komisyonun nihai kararının tutarlılığını ve savunulabilirliğini sağlar.</w:t>
      </w:r>
    </w:p>
    <w:sectPr w:rsidR="00B328D2">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1440" w:bottom="1440" w:left="1440" w:header="0" w:footer="0"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02D03" w14:textId="77777777" w:rsidR="006E1A59" w:rsidRDefault="006E1A59" w:rsidP="00D70A8F">
      <w:r>
        <w:separator/>
      </w:r>
    </w:p>
  </w:endnote>
  <w:endnote w:type="continuationSeparator" w:id="0">
    <w:p w14:paraId="13339CD7" w14:textId="77777777" w:rsidR="006E1A59" w:rsidRDefault="006E1A59" w:rsidP="00D70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embedRegular r:id="rId1" w:fontKey="{87C89934-7AC1-4043-9971-27BB7211009B}"/>
    <w:embedBold r:id="rId2" w:fontKey="{7837644E-A90B-EF4E-8171-8EB768B21D32}"/>
    <w:embedItalic r:id="rId3" w:fontKey="{22AC9ED8-55AE-AB42-B10B-349227115A50}"/>
    <w:embedBoldItalic r:id="rId4" w:fontKey="{8B6BFCE3-535B-AC47-9774-CA6110BA5BED}"/>
  </w:font>
  <w:font w:name="Times New Roman">
    <w:panose1 w:val="02020603050405020304"/>
    <w:charset w:val="A2"/>
    <w:family w:val="roman"/>
    <w:pitch w:val="variable"/>
    <w:sig w:usb0="E0002EFF" w:usb1="C000785B" w:usb2="00000009" w:usb3="00000000" w:csb0="000001FF" w:csb1="00000000"/>
    <w:embedRegular r:id="rId5" w:fontKey="{852509AD-D349-7545-8E6D-98DB266AFFF0}"/>
    <w:embedBold r:id="rId6" w:fontKey="{A32243DF-2188-C44F-86E8-6A55E462F749}"/>
    <w:embedItalic r:id="rId7" w:fontKey="{73F093AE-F8D7-0646-9D1A-4D892A6ABD3C}"/>
    <w:embedBoldItalic r:id="rId8" w:fontKey="{5B41ACFF-28E6-E24D-9619-0EF6E7FAE5D3}"/>
  </w:font>
  <w:font w:name="Liberation Sans">
    <w:altName w:val="Arial"/>
    <w:panose1 w:val="020B0604020202020204"/>
    <w:charset w:val="01"/>
    <w:family w:val="swiss"/>
    <w:pitch w:val="variable"/>
  </w:font>
  <w:font w:name="PingFang SC">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1" w:fontKey="{E6EEEAE6-FFE2-164A-AD9B-16EEDF54D80D}"/>
    <w:embedItalic r:id="rId12" w:fontKey="{C32DD85C-9618-D74E-A9A6-90530F607062}"/>
  </w:font>
  <w:font w:name="Mangal">
    <w:panose1 w:val="02040503050203030202"/>
    <w:charset w:val="01"/>
    <w:family w:val="roman"/>
    <w:pitch w:val="variable"/>
    <w:sig w:usb0="0000A003" w:usb1="00000000" w:usb2="00000000" w:usb3="00000000" w:csb0="00000001" w:csb1="00000000"/>
    <w:embedRegular r:id="rId13" w:fontKey="{CF211A6E-0B83-F44A-B34C-122F7E7B10CF}"/>
  </w:font>
  <w:font w:name="Calibri">
    <w:panose1 w:val="020F0502020204030204"/>
    <w:charset w:val="00"/>
    <w:family w:val="swiss"/>
    <w:pitch w:val="variable"/>
    <w:sig w:usb0="E0002AFF" w:usb1="C000247B" w:usb2="00000009" w:usb3="00000000" w:csb0="000001FF" w:csb1="00000000"/>
    <w:embedRegular r:id="rId14" w:fontKey="{A8869F01-C5CE-DD48-931A-C3F730292EA2}"/>
  </w:font>
  <w:font w:name="Cambria">
    <w:panose1 w:val="02040503050406030204"/>
    <w:charset w:val="00"/>
    <w:family w:val="roman"/>
    <w:pitch w:val="variable"/>
    <w:sig w:usb0="E00002FF" w:usb1="400004FF" w:usb2="00000000" w:usb3="00000000" w:csb0="0000019F" w:csb1="00000000"/>
    <w:embedRegular r:id="rId15" w:fontKey="{280F0857-AC8E-BB4A-B5BB-8C27E8C9BE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1D1F" w14:textId="77777777" w:rsidR="00D70A8F" w:rsidRDefault="00D70A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ADA9" w14:textId="77777777" w:rsidR="00D70A8F" w:rsidRDefault="00D70A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D572" w14:textId="77777777" w:rsidR="00D70A8F" w:rsidRDefault="00D70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73AAF" w14:textId="77777777" w:rsidR="006E1A59" w:rsidRDefault="006E1A59" w:rsidP="00D70A8F">
      <w:r>
        <w:separator/>
      </w:r>
    </w:p>
  </w:footnote>
  <w:footnote w:type="continuationSeparator" w:id="0">
    <w:p w14:paraId="56CFADDD" w14:textId="77777777" w:rsidR="006E1A59" w:rsidRDefault="006E1A59" w:rsidP="00D70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90C7" w14:textId="77777777" w:rsidR="00D70A8F" w:rsidRDefault="00D70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577" w:type="dxa"/>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376"/>
      <w:gridCol w:w="2362"/>
      <w:gridCol w:w="4252"/>
    </w:tblGrid>
    <w:tr w:rsidR="00CB6288" w14:paraId="2266BF5E" w14:textId="77777777" w:rsidTr="00D70A8F">
      <w:trPr>
        <w:trHeight w:val="199"/>
      </w:trPr>
      <w:tc>
        <w:tcPr>
          <w:tcW w:w="1587" w:type="dxa"/>
          <w:vMerge w:val="restart"/>
          <w:tcBorders>
            <w:top w:val="single" w:sz="4" w:space="0" w:color="auto"/>
            <w:left w:val="single" w:sz="4" w:space="0" w:color="auto"/>
            <w:bottom w:val="single" w:sz="4" w:space="0" w:color="auto"/>
            <w:right w:val="single" w:sz="4" w:space="0" w:color="auto"/>
          </w:tcBorders>
          <w:vAlign w:val="center"/>
          <w:hideMark/>
        </w:tcPr>
        <w:p w14:paraId="07FAA69A" w14:textId="2D34582C" w:rsidR="00CB6288" w:rsidRDefault="00CB6288" w:rsidP="00CB6288">
          <w:pPr>
            <w:pStyle w:val="Header"/>
            <w:jc w:val="both"/>
            <w:rPr>
              <w:rFonts w:cs="Arial"/>
              <w:lang w:eastAsia="en-US"/>
            </w:rPr>
          </w:pPr>
          <w:r>
            <w:rPr>
              <w:noProof/>
              <w:lang w:eastAsia="tr-TR" w:bidi="ar-SA"/>
            </w:rPr>
            <w:drawing>
              <wp:inline distT="0" distB="0" distL="0" distR="0" wp14:anchorId="4F123150" wp14:editId="20BDD22A">
                <wp:extent cx="685800" cy="952500"/>
                <wp:effectExtent l="0" t="0" r="0" b="0"/>
                <wp:docPr id="1" name="Resim 1" descr="logodikey100x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dikey100x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5376" w:type="dxa"/>
          <w:vMerge w:val="restart"/>
          <w:tcBorders>
            <w:top w:val="single" w:sz="4" w:space="0" w:color="auto"/>
            <w:left w:val="single" w:sz="4" w:space="0" w:color="auto"/>
            <w:bottom w:val="single" w:sz="4" w:space="0" w:color="auto"/>
            <w:right w:val="single" w:sz="4" w:space="0" w:color="auto"/>
          </w:tcBorders>
          <w:vAlign w:val="center"/>
        </w:tcPr>
        <w:p w14:paraId="35D621EF" w14:textId="77777777" w:rsidR="00CB6288" w:rsidRDefault="00CB6288" w:rsidP="00CB6288">
          <w:pPr>
            <w:pStyle w:val="Heading3"/>
            <w:spacing w:before="0"/>
            <w:jc w:val="center"/>
            <w:rPr>
              <w:rFonts w:ascii="Times New Roman" w:hAnsi="Times New Roman" w:cs="Times New Roman"/>
              <w:sz w:val="16"/>
              <w:szCs w:val="16"/>
            </w:rPr>
          </w:pPr>
          <w:r>
            <w:rPr>
              <w:rFonts w:ascii="Times New Roman" w:hAnsi="Times New Roman" w:cs="Times New Roman"/>
              <w:sz w:val="16"/>
              <w:szCs w:val="16"/>
            </w:rPr>
            <w:t>T.C. SİİRT ÜNİVERSİTESİ REKTÖRLÜĞÜ</w:t>
          </w:r>
        </w:p>
        <w:p w14:paraId="613E0E28" w14:textId="77777777" w:rsidR="00CB6288" w:rsidRPr="00D70A8F" w:rsidRDefault="00CB6288" w:rsidP="00CB6288">
          <w:pPr>
            <w:pStyle w:val="Heading1"/>
            <w:jc w:val="center"/>
            <w:rPr>
              <w:rFonts w:ascii="Times New Roman" w:hAnsi="Times New Roman"/>
              <w:sz w:val="16"/>
              <w:szCs w:val="16"/>
            </w:rPr>
          </w:pPr>
          <w:r w:rsidRPr="00D70A8F">
            <w:rPr>
              <w:rFonts w:ascii="Times New Roman" w:hAnsi="Times New Roman"/>
              <w:sz w:val="16"/>
              <w:szCs w:val="16"/>
            </w:rPr>
            <w:t>AKTİF ÖĞRENCİ TOPLULUĞU ÖDÜLÜ DEĞERLENDİRME RUBRİĞİ</w:t>
          </w:r>
        </w:p>
        <w:p w14:paraId="72E0AC4E" w14:textId="67F947A2" w:rsidR="00CB6288" w:rsidRDefault="00CB6288" w:rsidP="00CB6288">
          <w:pPr>
            <w:pStyle w:val="Heading3"/>
            <w:spacing w:before="0"/>
            <w:jc w:val="center"/>
            <w:rPr>
              <w:rFonts w:ascii="Times New Roman" w:hAnsi="Times New Roman" w:cs="Times New Roman"/>
              <w:sz w:val="16"/>
              <w:szCs w:val="16"/>
            </w:rPr>
          </w:pPr>
        </w:p>
        <w:p w14:paraId="303F2E6A" w14:textId="77777777" w:rsidR="00CB6288" w:rsidRDefault="00CB6288" w:rsidP="00CB6288">
          <w:pPr>
            <w:spacing w:line="276" w:lineRule="auto"/>
            <w:jc w:val="center"/>
            <w:rPr>
              <w:b/>
              <w:i/>
              <w:sz w:val="32"/>
              <w:szCs w:val="32"/>
              <w:lang w:eastAsia="en-US"/>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02E45893" w14:textId="77777777" w:rsidR="00CB6288" w:rsidRDefault="00CB6288" w:rsidP="00CB6288">
          <w:pPr>
            <w:pStyle w:val="Header"/>
            <w:jc w:val="both"/>
            <w:rPr>
              <w:rFonts w:cs="Arial"/>
              <w:sz w:val="18"/>
              <w:lang w:eastAsia="en-US"/>
            </w:rPr>
          </w:pPr>
          <w:r>
            <w:rPr>
              <w:rFonts w:cs="Arial"/>
              <w:sz w:val="18"/>
              <w:lang w:eastAsia="en-US"/>
            </w:rPr>
            <w:t>Doküman No</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D26BE7F" w14:textId="065912CA" w:rsidR="00CB6288" w:rsidRDefault="00CB6288" w:rsidP="00CB6288">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SİÜ. FR-1593</w:t>
          </w:r>
        </w:p>
      </w:tc>
    </w:tr>
    <w:tr w:rsidR="00CB6288" w14:paraId="4001927E" w14:textId="77777777" w:rsidTr="00D70A8F">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85094" w14:textId="77777777" w:rsidR="00CB6288" w:rsidRDefault="00CB6288" w:rsidP="00CB6288">
          <w:pPr>
            <w:widowControl/>
            <w:rPr>
              <w:szCs w:val="20"/>
              <w:lang w:eastAsia="en-US"/>
            </w:rPr>
          </w:pPr>
        </w:p>
      </w:tc>
      <w:tc>
        <w:tcPr>
          <w:tcW w:w="5376" w:type="dxa"/>
          <w:vMerge/>
          <w:tcBorders>
            <w:top w:val="single" w:sz="4" w:space="0" w:color="auto"/>
            <w:left w:val="single" w:sz="4" w:space="0" w:color="auto"/>
            <w:bottom w:val="single" w:sz="4" w:space="0" w:color="auto"/>
            <w:right w:val="single" w:sz="4" w:space="0" w:color="auto"/>
          </w:tcBorders>
          <w:vAlign w:val="center"/>
          <w:hideMark/>
        </w:tcPr>
        <w:p w14:paraId="51C82DBF" w14:textId="77777777" w:rsidR="00CB6288" w:rsidRDefault="00CB6288" w:rsidP="00CB6288">
          <w:pPr>
            <w:widowControl/>
            <w:rPr>
              <w:b/>
              <w:i/>
              <w:sz w:val="32"/>
              <w:szCs w:val="32"/>
              <w:lang w:eastAsia="en-US"/>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078FD0CE" w14:textId="77777777" w:rsidR="00CB6288" w:rsidRDefault="00CB6288" w:rsidP="00CB6288">
          <w:pPr>
            <w:pStyle w:val="Header"/>
            <w:jc w:val="both"/>
            <w:rPr>
              <w:rFonts w:cs="Arial"/>
              <w:sz w:val="18"/>
              <w:lang w:eastAsia="en-US"/>
            </w:rPr>
          </w:pPr>
          <w:r>
            <w:rPr>
              <w:rFonts w:cs="Arial"/>
              <w:sz w:val="18"/>
              <w:lang w:eastAsia="en-US"/>
            </w:rPr>
            <w:t>İlk Yayın Tarihi</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34A2F33" w14:textId="627273B1" w:rsidR="00CB6288" w:rsidRDefault="00CB6288" w:rsidP="00CB6288">
          <w:pPr>
            <w:pStyle w:val="NormalWeb"/>
            <w:suppressAutoHyphens/>
            <w:spacing w:line="252" w:lineRule="auto"/>
            <w:jc w:val="both"/>
            <w:rPr>
              <w:rFonts w:ascii="Arial" w:hAnsi="Arial" w:cs="Arial"/>
              <w:b/>
              <w:sz w:val="18"/>
              <w:szCs w:val="22"/>
              <w:lang w:eastAsia="zh-CN" w:bidi="hi-IN"/>
            </w:rPr>
          </w:pPr>
          <w:r>
            <w:rPr>
              <w:rFonts w:ascii="Arial" w:hAnsi="Arial" w:cs="Arial"/>
              <w:b/>
              <w:sz w:val="18"/>
              <w:szCs w:val="22"/>
              <w:lang w:eastAsia="zh-CN" w:bidi="hi-IN"/>
            </w:rPr>
            <w:t>4.12.2025</w:t>
          </w:r>
        </w:p>
      </w:tc>
    </w:tr>
    <w:tr w:rsidR="00D70A8F" w14:paraId="2F728817" w14:textId="77777777" w:rsidTr="00D70A8F">
      <w:trPr>
        <w:trHeight w:val="19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DB2E2" w14:textId="77777777" w:rsidR="00D70A8F" w:rsidRDefault="00D70A8F" w:rsidP="00D70A8F">
          <w:pPr>
            <w:widowControl/>
            <w:rPr>
              <w:szCs w:val="20"/>
              <w:lang w:eastAsia="en-US"/>
            </w:rPr>
          </w:pPr>
        </w:p>
      </w:tc>
      <w:tc>
        <w:tcPr>
          <w:tcW w:w="5376" w:type="dxa"/>
          <w:vMerge/>
          <w:tcBorders>
            <w:top w:val="single" w:sz="4" w:space="0" w:color="auto"/>
            <w:left w:val="single" w:sz="4" w:space="0" w:color="auto"/>
            <w:bottom w:val="single" w:sz="4" w:space="0" w:color="auto"/>
            <w:right w:val="single" w:sz="4" w:space="0" w:color="auto"/>
          </w:tcBorders>
          <w:vAlign w:val="center"/>
          <w:hideMark/>
        </w:tcPr>
        <w:p w14:paraId="00A44A0B" w14:textId="77777777" w:rsidR="00D70A8F" w:rsidRDefault="00D70A8F" w:rsidP="00D70A8F">
          <w:pPr>
            <w:widowControl/>
            <w:rPr>
              <w:b/>
              <w:i/>
              <w:sz w:val="32"/>
              <w:szCs w:val="32"/>
              <w:lang w:eastAsia="en-US"/>
            </w:rPr>
          </w:pPr>
        </w:p>
      </w:tc>
      <w:tc>
        <w:tcPr>
          <w:tcW w:w="2362" w:type="dxa"/>
          <w:tcBorders>
            <w:top w:val="single" w:sz="4" w:space="0" w:color="auto"/>
            <w:left w:val="single" w:sz="4" w:space="0" w:color="auto"/>
            <w:bottom w:val="single" w:sz="4" w:space="0" w:color="auto"/>
            <w:right w:val="single" w:sz="4" w:space="0" w:color="auto"/>
          </w:tcBorders>
          <w:vAlign w:val="center"/>
          <w:hideMark/>
        </w:tcPr>
        <w:p w14:paraId="39B9357A" w14:textId="77777777" w:rsidR="00D70A8F" w:rsidRDefault="00D70A8F" w:rsidP="00D70A8F">
          <w:pPr>
            <w:pStyle w:val="Header"/>
            <w:jc w:val="both"/>
            <w:rPr>
              <w:rFonts w:cs="Arial"/>
              <w:sz w:val="18"/>
              <w:lang w:eastAsia="en-US"/>
            </w:rPr>
          </w:pPr>
          <w:r>
            <w:rPr>
              <w:rFonts w:cs="Arial"/>
              <w:sz w:val="18"/>
              <w:lang w:eastAsia="en-US"/>
            </w:rPr>
            <w:t>Revizyon Tarihi</w:t>
          </w:r>
        </w:p>
      </w:tc>
      <w:tc>
        <w:tcPr>
          <w:tcW w:w="4252" w:type="dxa"/>
          <w:tcBorders>
            <w:top w:val="single" w:sz="4" w:space="0" w:color="auto"/>
            <w:left w:val="single" w:sz="4" w:space="0" w:color="auto"/>
            <w:bottom w:val="single" w:sz="4" w:space="0" w:color="auto"/>
            <w:right w:val="single" w:sz="4" w:space="0" w:color="auto"/>
          </w:tcBorders>
          <w:vAlign w:val="center"/>
        </w:tcPr>
        <w:p w14:paraId="11456CFB" w14:textId="77777777" w:rsidR="00D70A8F" w:rsidRDefault="00D70A8F" w:rsidP="00D70A8F">
          <w:pPr>
            <w:pStyle w:val="Header"/>
            <w:jc w:val="both"/>
            <w:rPr>
              <w:rFonts w:cs="Arial"/>
              <w:b/>
              <w:sz w:val="18"/>
              <w:lang w:eastAsia="en-US"/>
            </w:rPr>
          </w:pPr>
        </w:p>
      </w:tc>
    </w:tr>
  </w:tbl>
  <w:p w14:paraId="18F684F2" w14:textId="77777777" w:rsidR="00D70A8F" w:rsidRDefault="00D70A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6FF7C" w14:textId="77777777" w:rsidR="00D70A8F" w:rsidRDefault="00D70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040F2"/>
    <w:multiLevelType w:val="multilevel"/>
    <w:tmpl w:val="AED82D66"/>
    <w:lvl w:ilvl="0">
      <w:start w:val="1"/>
      <w:numFmt w:val="bullet"/>
      <w:lvlText w:val="●"/>
      <w:lvlJc w:val="left"/>
      <w:pPr>
        <w:tabs>
          <w:tab w:val="num" w:pos="0"/>
        </w:tabs>
        <w:ind w:left="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1" w15:restartNumberingAfterBreak="0">
    <w:nsid w:val="297055AE"/>
    <w:multiLevelType w:val="multilevel"/>
    <w:tmpl w:val="83D0445E"/>
    <w:lvl w:ilvl="0">
      <w:start w:val="1"/>
      <w:numFmt w:val="bullet"/>
      <w:lvlText w:val="●"/>
      <w:lvlJc w:val="left"/>
      <w:pPr>
        <w:tabs>
          <w:tab w:val="num" w:pos="0"/>
        </w:tabs>
        <w:ind w:left="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2" w15:restartNumberingAfterBreak="0">
    <w:nsid w:val="2D5132A1"/>
    <w:multiLevelType w:val="multilevel"/>
    <w:tmpl w:val="EFBC83A0"/>
    <w:lvl w:ilvl="0">
      <w:start w:val="1"/>
      <w:numFmt w:val="bullet"/>
      <w:lvlText w:val="●"/>
      <w:lvlJc w:val="left"/>
      <w:pPr>
        <w:tabs>
          <w:tab w:val="num" w:pos="0"/>
        </w:tabs>
        <w:ind w:left="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3" w15:restartNumberingAfterBreak="0">
    <w:nsid w:val="337D7377"/>
    <w:multiLevelType w:val="multilevel"/>
    <w:tmpl w:val="DAB4C330"/>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4" w15:restartNumberingAfterBreak="0">
    <w:nsid w:val="35082E84"/>
    <w:multiLevelType w:val="multilevel"/>
    <w:tmpl w:val="8D128AFA"/>
    <w:lvl w:ilvl="0">
      <w:start w:val="1"/>
      <w:numFmt w:val="bullet"/>
      <w:lvlText w:val="●"/>
      <w:lvlJc w:val="left"/>
      <w:pPr>
        <w:tabs>
          <w:tab w:val="num" w:pos="0"/>
        </w:tabs>
        <w:ind w:left="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5" w15:restartNumberingAfterBreak="0">
    <w:nsid w:val="3AAA425C"/>
    <w:multiLevelType w:val="multilevel"/>
    <w:tmpl w:val="07F0C0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CF32CDD"/>
    <w:multiLevelType w:val="multilevel"/>
    <w:tmpl w:val="BA782748"/>
    <w:lvl w:ilvl="0">
      <w:start w:val="1"/>
      <w:numFmt w:val="bullet"/>
      <w:lvlText w:val="●"/>
      <w:lvlJc w:val="left"/>
      <w:pPr>
        <w:tabs>
          <w:tab w:val="num" w:pos="0"/>
        </w:tabs>
        <w:ind w:left="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abstractNum w:abstractNumId="7" w15:restartNumberingAfterBreak="0">
    <w:nsid w:val="7DE5058C"/>
    <w:multiLevelType w:val="multilevel"/>
    <w:tmpl w:val="D5B05914"/>
    <w:lvl w:ilvl="0">
      <w:start w:val="1"/>
      <w:numFmt w:val="decimal"/>
      <w:lvlText w:val="%1."/>
      <w:lvlJc w:val="left"/>
      <w:pPr>
        <w:tabs>
          <w:tab w:val="num" w:pos="0"/>
        </w:tabs>
        <w:ind w:left="600" w:hanging="360"/>
      </w:pPr>
      <w:rPr>
        <w:rFonts w:ascii="Arial" w:eastAsia="Arial" w:hAnsi="Arial" w:cs="Arial"/>
        <w:b w:val="0"/>
        <w:i w:val="0"/>
        <w:caps w:val="0"/>
        <w:smallCaps w:val="0"/>
        <w:strike w:val="0"/>
        <w:dstrike w:val="0"/>
        <w:color w:val="000000"/>
        <w:position w:val="0"/>
        <w:sz w:val="22"/>
        <w:szCs w:val="22"/>
        <w:u w:val="none"/>
        <w:shd w:val="clear" w:color="auto" w:fill="auto"/>
        <w:vertAlign w:val="baseline"/>
      </w:rPr>
    </w:lvl>
    <w:lvl w:ilvl="1">
      <w:start w:val="1"/>
      <w:numFmt w:val="bullet"/>
      <w:lvlText w:val="○"/>
      <w:lvlJc w:val="left"/>
      <w:pPr>
        <w:tabs>
          <w:tab w:val="num" w:pos="0"/>
        </w:tabs>
        <w:ind w:left="14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2">
      <w:start w:val="1"/>
      <w:numFmt w:val="bullet"/>
      <w:lvlText w:val="■"/>
      <w:lvlJc w:val="left"/>
      <w:pPr>
        <w:tabs>
          <w:tab w:val="num" w:pos="0"/>
        </w:tabs>
        <w:ind w:left="21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3">
      <w:start w:val="1"/>
      <w:numFmt w:val="bullet"/>
      <w:lvlText w:val="■"/>
      <w:lvlJc w:val="left"/>
      <w:pPr>
        <w:tabs>
          <w:tab w:val="num" w:pos="0"/>
        </w:tabs>
        <w:ind w:left="28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4">
      <w:start w:val="1"/>
      <w:numFmt w:val="bullet"/>
      <w:lvlText w:val="■"/>
      <w:lvlJc w:val="left"/>
      <w:pPr>
        <w:tabs>
          <w:tab w:val="num" w:pos="0"/>
        </w:tabs>
        <w:ind w:left="360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5">
      <w:start w:val="1"/>
      <w:numFmt w:val="bullet"/>
      <w:lvlText w:val="■"/>
      <w:lvlJc w:val="left"/>
      <w:pPr>
        <w:tabs>
          <w:tab w:val="num" w:pos="0"/>
        </w:tabs>
        <w:ind w:left="432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6">
      <w:start w:val="1"/>
      <w:numFmt w:val="bullet"/>
      <w:lvlText w:val="■"/>
      <w:lvlJc w:val="left"/>
      <w:pPr>
        <w:tabs>
          <w:tab w:val="num" w:pos="0"/>
        </w:tabs>
        <w:ind w:left="504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7">
      <w:start w:val="1"/>
      <w:numFmt w:val="bullet"/>
      <w:lvlText w:val="■"/>
      <w:lvlJc w:val="left"/>
      <w:pPr>
        <w:tabs>
          <w:tab w:val="num" w:pos="0"/>
        </w:tabs>
        <w:ind w:left="576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lvl w:ilvl="8">
      <w:start w:val="1"/>
      <w:numFmt w:val="bullet"/>
      <w:lvlText w:val="■"/>
      <w:lvlJc w:val="left"/>
      <w:pPr>
        <w:tabs>
          <w:tab w:val="num" w:pos="0"/>
        </w:tabs>
        <w:ind w:left="6480" w:hanging="360"/>
      </w:pPr>
      <w:rPr>
        <w:rFonts w:ascii="Arial" w:hAnsi="Arial" w:cs="Arial" w:hint="default"/>
        <w:b w:val="0"/>
        <w:i w:val="0"/>
        <w:caps w:val="0"/>
        <w:smallCaps w:val="0"/>
        <w:strike w:val="0"/>
        <w:dstrike w:val="0"/>
        <w:color w:val="000000"/>
        <w:position w:val="0"/>
        <w:sz w:val="22"/>
        <w:szCs w:val="22"/>
        <w:u w:val="none"/>
        <w:shd w:val="clear" w:color="auto" w:fill="auto"/>
        <w:vertAlign w:val="baseline"/>
      </w:rPr>
    </w:lvl>
  </w:abstractNum>
  <w:num w:numId="1" w16cid:durableId="1600216567">
    <w:abstractNumId w:val="7"/>
  </w:num>
  <w:num w:numId="2" w16cid:durableId="1324160672">
    <w:abstractNumId w:val="3"/>
  </w:num>
  <w:num w:numId="3" w16cid:durableId="1891577284">
    <w:abstractNumId w:val="0"/>
  </w:num>
  <w:num w:numId="4" w16cid:durableId="652485022">
    <w:abstractNumId w:val="2"/>
  </w:num>
  <w:num w:numId="5" w16cid:durableId="1516190549">
    <w:abstractNumId w:val="1"/>
  </w:num>
  <w:num w:numId="6" w16cid:durableId="903611395">
    <w:abstractNumId w:val="4"/>
  </w:num>
  <w:num w:numId="7" w16cid:durableId="1645963950">
    <w:abstractNumId w:val="6"/>
  </w:num>
  <w:num w:numId="8" w16cid:durableId="21169020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8D2"/>
    <w:rsid w:val="00590B97"/>
    <w:rsid w:val="006B0998"/>
    <w:rsid w:val="006E1A59"/>
    <w:rsid w:val="0091700A"/>
    <w:rsid w:val="00934F0B"/>
    <w:rsid w:val="00944A99"/>
    <w:rsid w:val="00986BCF"/>
    <w:rsid w:val="00AE12D5"/>
    <w:rsid w:val="00B159B8"/>
    <w:rsid w:val="00B328D2"/>
    <w:rsid w:val="00C57DFF"/>
    <w:rsid w:val="00CB6288"/>
    <w:rsid w:val="00D70A8F"/>
    <w:rsid w:val="00ED4590"/>
    <w:rsid w:val="00F24CE9"/>
    <w:rsid w:val="00FB3D7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98593"/>
  <w15:docId w15:val="{64CAB52C-371F-E64B-A618-D941557F5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1"/>
    <w:next w:val="normal1"/>
    <w:uiPriority w:val="9"/>
    <w:qFormat/>
    <w:pPr>
      <w:spacing w:before="240" w:after="240"/>
      <w:outlineLvl w:val="0"/>
    </w:pPr>
    <w:rPr>
      <w:b/>
      <w:sz w:val="48"/>
      <w:szCs w:val="48"/>
    </w:rPr>
  </w:style>
  <w:style w:type="paragraph" w:styleId="Heading2">
    <w:name w:val="heading 2"/>
    <w:basedOn w:val="normal1"/>
    <w:next w:val="normal1"/>
    <w:uiPriority w:val="9"/>
    <w:unhideWhenUsed/>
    <w:qFormat/>
    <w:pPr>
      <w:spacing w:before="225" w:after="225"/>
      <w:outlineLvl w:val="1"/>
    </w:pPr>
    <w:rPr>
      <w:b/>
      <w:sz w:val="36"/>
      <w:szCs w:val="36"/>
    </w:rPr>
  </w:style>
  <w:style w:type="paragraph" w:styleId="Heading3">
    <w:name w:val="heading 3"/>
    <w:basedOn w:val="normal1"/>
    <w:next w:val="normal1"/>
    <w:uiPriority w:val="9"/>
    <w:unhideWhenUsed/>
    <w:qFormat/>
    <w:pPr>
      <w:spacing w:before="240" w:after="240"/>
      <w:outlineLvl w:val="2"/>
    </w:pPr>
    <w:rPr>
      <w:b/>
      <w:sz w:val="28"/>
      <w:szCs w:val="28"/>
    </w:rPr>
  </w:style>
  <w:style w:type="paragraph" w:styleId="Heading4">
    <w:name w:val="heading 4"/>
    <w:basedOn w:val="normal1"/>
    <w:next w:val="normal1"/>
    <w:uiPriority w:val="9"/>
    <w:unhideWhenUsed/>
    <w:qFormat/>
    <w:pPr>
      <w:spacing w:before="255" w:after="255"/>
      <w:outlineLvl w:val="3"/>
    </w:pPr>
    <w:rPr>
      <w:b/>
      <w:sz w:val="24"/>
      <w:szCs w:val="24"/>
    </w:rPr>
  </w:style>
  <w:style w:type="paragraph" w:styleId="Heading5">
    <w:name w:val="heading 5"/>
    <w:basedOn w:val="normal1"/>
    <w:next w:val="normal1"/>
    <w:uiPriority w:val="9"/>
    <w:semiHidden/>
    <w:unhideWhenUsed/>
    <w:qFormat/>
    <w:pPr>
      <w:spacing w:before="255" w:after="255"/>
      <w:outlineLvl w:val="4"/>
    </w:pPr>
    <w:rPr>
      <w:b/>
      <w:sz w:val="18"/>
      <w:szCs w:val="18"/>
    </w:rPr>
  </w:style>
  <w:style w:type="paragraph" w:styleId="Heading6">
    <w:name w:val="heading 6"/>
    <w:basedOn w:val="normal1"/>
    <w:next w:val="normal1"/>
    <w:uiPriority w:val="9"/>
    <w:semiHidden/>
    <w:unhideWhenUsed/>
    <w:qFormat/>
    <w:pP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normal1">
    <w:name w:val="normal1"/>
    <w:qFormat/>
    <w:pPr>
      <w:widowControl w:val="0"/>
    </w:pPr>
  </w:style>
  <w:style w:type="paragraph" w:styleId="Title">
    <w:name w:val="Title"/>
    <w:basedOn w:val="normal1"/>
    <w:next w:val="normal1"/>
    <w:uiPriority w:val="10"/>
    <w:qFormat/>
    <w:pPr>
      <w:keepNext/>
      <w:keepLines/>
      <w:spacing w:before="480" w:after="120"/>
    </w:pPr>
    <w:rPr>
      <w:b/>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D70A8F"/>
    <w:pPr>
      <w:tabs>
        <w:tab w:val="center" w:pos="4536"/>
        <w:tab w:val="right" w:pos="9072"/>
      </w:tabs>
    </w:pPr>
    <w:rPr>
      <w:rFonts w:cs="Mangal"/>
      <w:szCs w:val="20"/>
    </w:rPr>
  </w:style>
  <w:style w:type="character" w:customStyle="1" w:styleId="HeaderChar">
    <w:name w:val="Header Char"/>
    <w:basedOn w:val="DefaultParagraphFont"/>
    <w:link w:val="Header"/>
    <w:uiPriority w:val="99"/>
    <w:rsid w:val="00D70A8F"/>
    <w:rPr>
      <w:rFonts w:cs="Mangal"/>
      <w:szCs w:val="20"/>
    </w:rPr>
  </w:style>
  <w:style w:type="paragraph" w:styleId="Footer">
    <w:name w:val="footer"/>
    <w:basedOn w:val="Normal"/>
    <w:link w:val="FooterChar"/>
    <w:uiPriority w:val="99"/>
    <w:unhideWhenUsed/>
    <w:rsid w:val="00D70A8F"/>
    <w:pPr>
      <w:tabs>
        <w:tab w:val="center" w:pos="4536"/>
        <w:tab w:val="right" w:pos="9072"/>
      </w:tabs>
    </w:pPr>
    <w:rPr>
      <w:rFonts w:cs="Mangal"/>
      <w:szCs w:val="20"/>
    </w:rPr>
  </w:style>
  <w:style w:type="character" w:customStyle="1" w:styleId="FooterChar">
    <w:name w:val="Footer Char"/>
    <w:basedOn w:val="DefaultParagraphFont"/>
    <w:link w:val="Footer"/>
    <w:uiPriority w:val="99"/>
    <w:rsid w:val="00D70A8F"/>
    <w:rPr>
      <w:rFonts w:cs="Mangal"/>
      <w:szCs w:val="20"/>
    </w:rPr>
  </w:style>
  <w:style w:type="paragraph" w:styleId="NormalWeb">
    <w:name w:val="Normal (Web)"/>
    <w:basedOn w:val="Normal"/>
    <w:uiPriority w:val="99"/>
    <w:semiHidden/>
    <w:unhideWhenUsed/>
    <w:rsid w:val="00D70A8F"/>
    <w:pPr>
      <w:widowControl/>
      <w:suppressAutoHyphens w:val="0"/>
      <w:spacing w:before="100" w:beforeAutospacing="1" w:after="100" w:afterAutospacing="1"/>
    </w:pPr>
    <w:rPr>
      <w:rFonts w:ascii="Times New Roman" w:eastAsia="Times New Roman" w:hAnsi="Times New Roman" w:cs="Times New Roman"/>
      <w:sz w:val="24"/>
      <w:szCs w:val="24"/>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629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1835</Words>
  <Characters>10809</Characters>
  <Application>Microsoft Office Word</Application>
  <DocSecurity>0</DocSecurity>
  <Lines>772</Lines>
  <Paragraphs>665</Paragraphs>
  <ScaleCrop>false</ScaleCrop>
  <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Ebru AKKEMİK</dc:creator>
  <dc:description/>
  <cp:lastModifiedBy>Ebru AKKEMİK</cp:lastModifiedBy>
  <cp:revision>2</cp:revision>
  <dcterms:created xsi:type="dcterms:W3CDTF">2026-02-28T11:28:00Z</dcterms:created>
  <dcterms:modified xsi:type="dcterms:W3CDTF">2026-02-28T11:28:00Z</dcterms:modified>
  <dc:language>en-TR</dc:language>
</cp:coreProperties>
</file>